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29" w:rsidRPr="00F16D29" w:rsidRDefault="008E3168" w:rsidP="00F16D29">
      <w:pPr>
        <w:spacing w:after="136" w:line="240" w:lineRule="auto"/>
        <w:outlineLvl w:val="0"/>
        <w:rPr>
          <w:rFonts w:ascii="Verdana" w:eastAsia="Times New Roman" w:hAnsi="Verdana" w:cs="Times New Roman"/>
          <w:color w:val="2C79B3"/>
          <w:kern w:val="36"/>
          <w:sz w:val="33"/>
          <w:szCs w:val="33"/>
          <w:lang w:eastAsia="fr-FR"/>
        </w:rPr>
      </w:pPr>
      <w:r>
        <w:rPr>
          <w:rFonts w:ascii="Verdana" w:eastAsia="Times New Roman" w:hAnsi="Verdana" w:cs="Times New Roman"/>
          <w:color w:val="2C79B3"/>
          <w:kern w:val="36"/>
          <w:sz w:val="33"/>
          <w:szCs w:val="33"/>
          <w:lang w:eastAsia="fr-FR"/>
        </w:rPr>
        <w:t>Erasmus+</w:t>
      </w:r>
      <w:r w:rsidR="00034663">
        <w:rPr>
          <w:rFonts w:ascii="Verdana" w:eastAsia="Times New Roman" w:hAnsi="Verdana" w:cs="Times New Roman"/>
          <w:color w:val="2C79B3"/>
          <w:kern w:val="36"/>
          <w:sz w:val="33"/>
          <w:szCs w:val="33"/>
          <w:lang w:eastAsia="fr-FR"/>
        </w:rPr>
        <w:t xml:space="preserve"> Bourses de mobilité</w:t>
      </w:r>
    </w:p>
    <w:p w:rsidR="00F16D29" w:rsidRPr="00F16D29" w:rsidRDefault="00F16D29" w:rsidP="00F16D29">
      <w:pPr>
        <w:spacing w:after="136" w:line="240" w:lineRule="auto"/>
        <w:outlineLvl w:val="0"/>
        <w:rPr>
          <w:rFonts w:ascii="Verdana" w:eastAsia="Times New Roman" w:hAnsi="Verdana" w:cs="Times New Roman"/>
          <w:color w:val="2C79B3"/>
          <w:kern w:val="36"/>
          <w:sz w:val="33"/>
          <w:szCs w:val="33"/>
          <w:lang w:eastAsia="fr-FR"/>
        </w:rPr>
      </w:pPr>
      <w:r w:rsidRPr="00F16D29">
        <w:rPr>
          <w:rFonts w:ascii="Verdana" w:eastAsia="Times New Roman" w:hAnsi="Verdana" w:cs="Times New Roman"/>
          <w:color w:val="2C79B3"/>
          <w:kern w:val="36"/>
          <w:sz w:val="33"/>
          <w:szCs w:val="33"/>
          <w:lang w:eastAsia="fr-FR"/>
        </w:rPr>
        <w:t>Université Polytechnique de Carthagène (UPCT), ESPAGNE</w:t>
      </w:r>
    </w:p>
    <w:p w:rsidR="00F16D29" w:rsidRPr="00F16D29" w:rsidRDefault="00F16D29" w:rsidP="00F16D29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noProof/>
          <w:lang w:eastAsia="fr-FR"/>
        </w:rPr>
        <w:drawing>
          <wp:inline distT="0" distB="0" distL="0" distR="0">
            <wp:extent cx="3674745" cy="1250950"/>
            <wp:effectExtent l="19050" t="0" r="1905" b="0"/>
            <wp:docPr id="1" name="Image 1" descr="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ex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45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D29" w:rsidRDefault="00F16D29" w:rsidP="003F3D23">
      <w:pPr>
        <w:spacing w:line="240" w:lineRule="auto"/>
        <w:rPr>
          <w:rFonts w:ascii="Verdana" w:eastAsia="Times New Roman" w:hAnsi="Verdana" w:cs="Times New Roman"/>
          <w:lang w:eastAsia="fr-FR"/>
        </w:rPr>
      </w:pPr>
      <w:proofErr w:type="gramStart"/>
      <w:r w:rsidRPr="00F16D29">
        <w:rPr>
          <w:rFonts w:ascii="Verdana" w:eastAsia="Times New Roman" w:hAnsi="Verdana" w:cs="Times New Roman"/>
          <w:lang w:eastAsia="fr-FR"/>
        </w:rPr>
        <w:t>l'Université</w:t>
      </w:r>
      <w:proofErr w:type="gramEnd"/>
      <w:r w:rsidRPr="00F16D29">
        <w:rPr>
          <w:rFonts w:ascii="Verdana" w:eastAsia="Times New Roman" w:hAnsi="Verdana" w:cs="Times New Roman"/>
          <w:lang w:eastAsia="fr-FR"/>
        </w:rPr>
        <w:t xml:space="preserve"> Polytechnique de Carthagène (UPCT) lance un appel à mobilité pour </w:t>
      </w:r>
      <w:r w:rsidR="00E3080B">
        <w:rPr>
          <w:rFonts w:ascii="Verdana" w:eastAsia="Times New Roman" w:hAnsi="Verdana" w:cs="Times New Roman"/>
          <w:lang w:eastAsia="fr-FR"/>
        </w:rPr>
        <w:t xml:space="preserve">le </w:t>
      </w:r>
      <w:r w:rsidRPr="00F16D29">
        <w:rPr>
          <w:rFonts w:ascii="Verdana" w:eastAsia="Times New Roman" w:hAnsi="Verdana" w:cs="Times New Roman"/>
          <w:lang w:eastAsia="fr-FR"/>
        </w:rPr>
        <w:t>personnel enseignant</w:t>
      </w:r>
      <w:r w:rsidR="003F3D23">
        <w:rPr>
          <w:rFonts w:ascii="Verdana" w:eastAsia="Times New Roman" w:hAnsi="Verdana" w:cs="Times New Roman"/>
          <w:lang w:eastAsia="fr-FR"/>
        </w:rPr>
        <w:t xml:space="preserve"> et non enseignant</w:t>
      </w:r>
      <w:r w:rsidR="003E7F5C">
        <w:rPr>
          <w:rFonts w:ascii="Verdana" w:eastAsia="Times New Roman" w:hAnsi="Verdana" w:cs="Times New Roman"/>
          <w:lang w:eastAsia="fr-FR"/>
        </w:rPr>
        <w:t xml:space="preserve">, </w:t>
      </w:r>
      <w:r w:rsidRPr="00F16D29">
        <w:rPr>
          <w:rFonts w:ascii="Verdana" w:eastAsia="Times New Roman" w:hAnsi="Verdana" w:cs="Times New Roman"/>
          <w:lang w:eastAsia="fr-FR"/>
        </w:rPr>
        <w:t>et étudiants</w:t>
      </w:r>
      <w:r w:rsidR="00E3080B">
        <w:rPr>
          <w:rFonts w:ascii="Verdana" w:eastAsia="Times New Roman" w:hAnsi="Verdana" w:cs="Times New Roman"/>
          <w:lang w:eastAsia="fr-FR"/>
        </w:rPr>
        <w:t xml:space="preserve"> (doctorants 2</w:t>
      </w:r>
      <w:r w:rsidR="00E3080B" w:rsidRPr="00E3080B">
        <w:rPr>
          <w:rFonts w:ascii="Verdana" w:eastAsia="Times New Roman" w:hAnsi="Verdana" w:cs="Times New Roman"/>
          <w:vertAlign w:val="superscript"/>
          <w:lang w:eastAsia="fr-FR"/>
        </w:rPr>
        <w:t>ème</w:t>
      </w:r>
      <w:r w:rsidR="00E3080B">
        <w:rPr>
          <w:rFonts w:ascii="Verdana" w:eastAsia="Times New Roman" w:hAnsi="Verdana" w:cs="Times New Roman"/>
          <w:lang w:eastAsia="fr-FR"/>
        </w:rPr>
        <w:t>, 3</w:t>
      </w:r>
      <w:r w:rsidR="00E3080B" w:rsidRPr="00E3080B">
        <w:rPr>
          <w:rFonts w:ascii="Verdana" w:eastAsia="Times New Roman" w:hAnsi="Verdana" w:cs="Times New Roman"/>
          <w:vertAlign w:val="superscript"/>
          <w:lang w:eastAsia="fr-FR"/>
        </w:rPr>
        <w:t>ème</w:t>
      </w:r>
      <w:r w:rsidR="00E3080B">
        <w:rPr>
          <w:rFonts w:ascii="Verdana" w:eastAsia="Times New Roman" w:hAnsi="Verdana" w:cs="Times New Roman"/>
          <w:lang w:eastAsia="fr-FR"/>
        </w:rPr>
        <w:t>, 4</w:t>
      </w:r>
      <w:r w:rsidR="00E3080B" w:rsidRPr="00E3080B">
        <w:rPr>
          <w:rFonts w:ascii="Verdana" w:eastAsia="Times New Roman" w:hAnsi="Verdana" w:cs="Times New Roman"/>
          <w:vertAlign w:val="superscript"/>
          <w:lang w:eastAsia="fr-FR"/>
        </w:rPr>
        <w:t>ème</w:t>
      </w:r>
      <w:r w:rsidR="00E3080B">
        <w:rPr>
          <w:rFonts w:ascii="Verdana" w:eastAsia="Times New Roman" w:hAnsi="Verdana" w:cs="Times New Roman"/>
          <w:lang w:eastAsia="fr-FR"/>
        </w:rPr>
        <w:t xml:space="preserve"> année)</w:t>
      </w:r>
      <w:r w:rsidRPr="00F16D29">
        <w:rPr>
          <w:rFonts w:ascii="Verdana" w:eastAsia="Times New Roman" w:hAnsi="Verdana" w:cs="Times New Roman"/>
          <w:lang w:eastAsia="fr-FR"/>
        </w:rPr>
        <w:t xml:space="preserve"> dans le cadre du programme Erasmus + KA107, financé par la Commission Européenne.</w:t>
      </w:r>
    </w:p>
    <w:p w:rsidR="008E3168" w:rsidRPr="00F16D29" w:rsidRDefault="008E3168" w:rsidP="003F3D23">
      <w:pPr>
        <w:spacing w:line="240" w:lineRule="auto"/>
        <w:rPr>
          <w:rFonts w:ascii="Verdana" w:eastAsia="Times New Roman" w:hAnsi="Verdana" w:cs="Times New Roman"/>
          <w:lang w:eastAsia="fr-FR"/>
        </w:rPr>
      </w:pPr>
    </w:p>
    <w:p w:rsidR="00F16D29" w:rsidRDefault="00F16D29" w:rsidP="00F16D29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  <w:r w:rsidRPr="00F16D29">
        <w:rPr>
          <w:rFonts w:ascii="Verdana" w:eastAsia="Times New Roman" w:hAnsi="Verdana" w:cs="Times New Roman"/>
          <w:lang w:eastAsia="fr-FR"/>
        </w:rPr>
        <w:t xml:space="preserve">Le nombre de mobilités affichées est réservé pour toute l'Algérie </w:t>
      </w:r>
      <w:r w:rsidR="00E3080B">
        <w:rPr>
          <w:rFonts w:ascii="Verdana" w:eastAsia="Times New Roman" w:hAnsi="Verdana" w:cs="Times New Roman"/>
          <w:lang w:eastAsia="fr-FR"/>
        </w:rPr>
        <w:t>(Notre université peut présenter 2 candidatures dans chaque catégorie)</w:t>
      </w:r>
      <w:r w:rsidRPr="00F16D29">
        <w:rPr>
          <w:rFonts w:ascii="Verdana" w:eastAsia="Times New Roman" w:hAnsi="Verdana" w:cs="Times New Roman"/>
          <w:lang w:eastAsia="fr-FR"/>
        </w:rPr>
        <w:t>:</w:t>
      </w:r>
    </w:p>
    <w:p w:rsidR="00E3080B" w:rsidRDefault="00E3080B" w:rsidP="00F16D29">
      <w:pPr>
        <w:spacing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lang w:eastAsia="fr-FR"/>
        </w:rPr>
        <w:t>SMS STUDIES (doctorants) : 4 bourses de 5 mois</w:t>
      </w:r>
    </w:p>
    <w:p w:rsidR="00E3080B" w:rsidRDefault="00E3080B" w:rsidP="00E3080B">
      <w:pPr>
        <w:spacing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lang w:eastAsia="fr-FR"/>
        </w:rPr>
        <w:t xml:space="preserve">STA </w:t>
      </w:r>
      <w:proofErr w:type="spellStart"/>
      <w:r>
        <w:rPr>
          <w:rFonts w:ascii="Verdana" w:eastAsia="Times New Roman" w:hAnsi="Verdana" w:cs="Times New Roman"/>
          <w:lang w:eastAsia="fr-FR"/>
        </w:rPr>
        <w:t>Teaching</w:t>
      </w:r>
      <w:proofErr w:type="spellEnd"/>
      <w:r>
        <w:rPr>
          <w:rFonts w:ascii="Verdana" w:eastAsia="Times New Roman" w:hAnsi="Verdana" w:cs="Times New Roman"/>
          <w:lang w:eastAsia="fr-FR"/>
        </w:rPr>
        <w:t> : 3 bourses de (5 jours + 2 jours de voyage)</w:t>
      </w:r>
    </w:p>
    <w:p w:rsidR="00E3080B" w:rsidRPr="00F16D29" w:rsidRDefault="00E3080B" w:rsidP="00E3080B">
      <w:pPr>
        <w:spacing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lang w:eastAsia="fr-FR"/>
        </w:rPr>
        <w:t>STT Training : 2 bourses de (5 jours + 2 jours de voyage)</w:t>
      </w:r>
    </w:p>
    <w:p w:rsidR="008B6169" w:rsidRPr="008B6169" w:rsidRDefault="008B6169" w:rsidP="008B6169">
      <w:pPr>
        <w:spacing w:line="240" w:lineRule="auto"/>
        <w:jc w:val="both"/>
        <w:outlineLvl w:val="0"/>
        <w:rPr>
          <w:rFonts w:ascii="Verdana" w:eastAsia="Times New Roman" w:hAnsi="Verdana"/>
          <w:kern w:val="36"/>
          <w:lang w:eastAsia="fr-FR"/>
        </w:rPr>
      </w:pPr>
      <w:r w:rsidRPr="008B6169">
        <w:rPr>
          <w:rFonts w:ascii="Verdana" w:eastAsia="Times New Roman" w:hAnsi="Verdana"/>
          <w:b/>
          <w:bCs/>
          <w:kern w:val="36"/>
          <w:lang w:eastAsia="fr-FR"/>
        </w:rPr>
        <w:t>Période </w:t>
      </w:r>
      <w:r w:rsidRPr="008B6169">
        <w:rPr>
          <w:rFonts w:ascii="Verdana" w:eastAsia="Times New Roman" w:hAnsi="Verdana"/>
          <w:kern w:val="36"/>
          <w:lang w:eastAsia="fr-FR"/>
        </w:rPr>
        <w:t xml:space="preserve">: </w:t>
      </w:r>
      <w:r w:rsidRPr="003F3D23">
        <w:rPr>
          <w:rFonts w:ascii="Verdana" w:eastAsia="Times New Roman" w:hAnsi="Verdana"/>
          <w:b/>
          <w:bCs/>
          <w:color w:val="1F497D" w:themeColor="text2"/>
          <w:kern w:val="36"/>
          <w:lang w:eastAsia="fr-FR"/>
        </w:rPr>
        <w:t>2</w:t>
      </w:r>
      <w:r w:rsidRPr="003F3D23">
        <w:rPr>
          <w:rFonts w:ascii="Verdana" w:eastAsia="Times New Roman" w:hAnsi="Verdana"/>
          <w:b/>
          <w:bCs/>
          <w:color w:val="1F497D" w:themeColor="text2"/>
          <w:kern w:val="36"/>
          <w:vertAlign w:val="superscript"/>
          <w:lang w:eastAsia="fr-FR"/>
        </w:rPr>
        <w:t>ème</w:t>
      </w:r>
      <w:r w:rsidRPr="003F3D23">
        <w:rPr>
          <w:rFonts w:ascii="Verdana" w:eastAsia="Times New Roman" w:hAnsi="Verdana"/>
          <w:b/>
          <w:bCs/>
          <w:color w:val="1F497D" w:themeColor="text2"/>
          <w:kern w:val="36"/>
          <w:lang w:eastAsia="fr-FR"/>
        </w:rPr>
        <w:t xml:space="preserve"> semestre de l’année universitaire 2021/2022</w:t>
      </w:r>
      <w:r w:rsidRPr="008B6169">
        <w:rPr>
          <w:rFonts w:ascii="Verdana" w:eastAsia="Times New Roman" w:hAnsi="Verdana"/>
          <w:kern w:val="36"/>
          <w:lang w:eastAsia="fr-FR"/>
        </w:rPr>
        <w:t>.</w:t>
      </w:r>
    </w:p>
    <w:p w:rsidR="008B6169" w:rsidRDefault="008B6169" w:rsidP="008B6169">
      <w:pPr>
        <w:spacing w:line="240" w:lineRule="auto"/>
        <w:outlineLvl w:val="0"/>
        <w:rPr>
          <w:rFonts w:ascii="Verdana" w:hAnsi="Verdana"/>
          <w:color w:val="FF0000"/>
          <w:shd w:val="clear" w:color="auto" w:fill="FFFFFF"/>
        </w:rPr>
      </w:pPr>
      <w:r w:rsidRPr="008B6169">
        <w:rPr>
          <w:rFonts w:ascii="Verdana" w:eastAsia="Times New Roman" w:hAnsi="Verdana"/>
          <w:b/>
          <w:bCs/>
          <w:kern w:val="36"/>
          <w:lang w:eastAsia="fr-FR"/>
        </w:rPr>
        <w:t xml:space="preserve">Disciplines : </w:t>
      </w:r>
      <w:r w:rsidRPr="008B6169">
        <w:rPr>
          <w:rFonts w:ascii="Verdana" w:hAnsi="Verdana"/>
          <w:color w:val="FF0000"/>
          <w:shd w:val="clear" w:color="auto" w:fill="FFFFFF"/>
        </w:rPr>
        <w:t>Engineering, Civil engineering</w:t>
      </w:r>
    </w:p>
    <w:p w:rsidR="00F16D29" w:rsidRPr="00F16D29" w:rsidRDefault="00F16D29" w:rsidP="00F16D29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</w:p>
    <w:p w:rsidR="00F16D29" w:rsidRPr="00F16D29" w:rsidRDefault="00F16D29" w:rsidP="00F16D29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  <w:r w:rsidRPr="003E7F5C">
        <w:rPr>
          <w:rFonts w:ascii="Verdana" w:eastAsia="Times New Roman" w:hAnsi="Verdana" w:cs="Times New Roman"/>
          <w:b/>
          <w:bCs/>
          <w:u w:val="single"/>
          <w:lang w:eastAsia="fr-FR"/>
        </w:rPr>
        <w:t xml:space="preserve">Dossier </w:t>
      </w:r>
      <w:r w:rsidR="003E7F5C" w:rsidRPr="003E7F5C">
        <w:rPr>
          <w:rFonts w:ascii="Verdana" w:eastAsia="Times New Roman" w:hAnsi="Verdana" w:cs="Times New Roman"/>
          <w:b/>
          <w:bCs/>
          <w:u w:val="single"/>
          <w:lang w:eastAsia="fr-FR"/>
        </w:rPr>
        <w:t xml:space="preserve">de </w:t>
      </w:r>
      <w:r w:rsidRPr="003E7F5C">
        <w:rPr>
          <w:rFonts w:ascii="Verdana" w:eastAsia="Times New Roman" w:hAnsi="Verdana" w:cs="Times New Roman"/>
          <w:b/>
          <w:bCs/>
          <w:u w:val="single"/>
          <w:lang w:eastAsia="fr-FR"/>
        </w:rPr>
        <w:t>candidature</w:t>
      </w:r>
      <w:r w:rsidRPr="00F16D29">
        <w:rPr>
          <w:rFonts w:ascii="Verdana" w:eastAsia="Times New Roman" w:hAnsi="Verdana" w:cs="Times New Roman"/>
          <w:b/>
          <w:bCs/>
          <w:lang w:eastAsia="fr-FR"/>
        </w:rPr>
        <w:t xml:space="preserve"> :</w:t>
      </w:r>
    </w:p>
    <w:p w:rsidR="00F16D29" w:rsidRPr="00F16D29" w:rsidRDefault="00F16D29" w:rsidP="00F16D29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  <w:r w:rsidRPr="00F16D29">
        <w:rPr>
          <w:rFonts w:ascii="Verdana" w:eastAsia="Times New Roman" w:hAnsi="Verdana" w:cs="Times New Roman"/>
          <w:b/>
          <w:bCs/>
          <w:lang w:eastAsia="fr-FR"/>
        </w:rPr>
        <w:t>Pour Doctorant :</w:t>
      </w:r>
    </w:p>
    <w:p w:rsidR="00F16D29" w:rsidRPr="008B6169" w:rsidRDefault="00F16D29" w:rsidP="00F16D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8B6169">
        <w:rPr>
          <w:rFonts w:ascii="Verdana" w:eastAsia="Times New Roman" w:hAnsi="Verdana" w:cs="Times New Roman"/>
          <w:lang w:eastAsia="fr-FR"/>
        </w:rPr>
        <w:t>CV</w:t>
      </w:r>
    </w:p>
    <w:p w:rsidR="00F16D29" w:rsidRPr="008B6169" w:rsidRDefault="00F16D29" w:rsidP="00F16D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8B6169">
        <w:rPr>
          <w:rFonts w:ascii="Verdana" w:eastAsia="Times New Roman" w:hAnsi="Verdana" w:cs="Times New Roman"/>
          <w:lang w:eastAsia="fr-FR"/>
        </w:rPr>
        <w:t>Lettre de motivation</w:t>
      </w:r>
      <w:r w:rsidR="00024F69" w:rsidRPr="008B6169">
        <w:rPr>
          <w:rFonts w:ascii="Verdana" w:eastAsia="Times New Roman" w:hAnsi="Verdana" w:cs="Times New Roman"/>
          <w:lang w:eastAsia="fr-FR"/>
        </w:rPr>
        <w:t xml:space="preserve"> en anglais ou en espagnol</w:t>
      </w:r>
    </w:p>
    <w:p w:rsidR="00BC430B" w:rsidRPr="008B6169" w:rsidRDefault="00BC430B" w:rsidP="00BC43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8B6169">
        <w:rPr>
          <w:rFonts w:ascii="Verdana" w:eastAsia="Times New Roman" w:hAnsi="Verdana" w:cs="Times New Roman"/>
          <w:lang w:eastAsia="fr-FR"/>
        </w:rPr>
        <w:t>Attestation de niveau en anglais ou en espagnol (minimum B2)</w:t>
      </w:r>
    </w:p>
    <w:p w:rsidR="00024F69" w:rsidRPr="008B6169" w:rsidRDefault="00024F69" w:rsidP="00F16D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8B6169">
        <w:rPr>
          <w:rFonts w:ascii="Verdana" w:eastAsia="Times New Roman" w:hAnsi="Verdana"/>
          <w:kern w:val="36"/>
          <w:lang w:eastAsia="fr-FR"/>
        </w:rPr>
        <w:t>Relevés de notes, diplômes, depuis la 1</w:t>
      </w:r>
      <w:r w:rsidRPr="008B6169">
        <w:rPr>
          <w:rFonts w:ascii="Verdana" w:eastAsia="Times New Roman" w:hAnsi="Verdana"/>
          <w:kern w:val="36"/>
          <w:vertAlign w:val="superscript"/>
          <w:lang w:eastAsia="fr-FR"/>
        </w:rPr>
        <w:t>ère</w:t>
      </w:r>
      <w:r w:rsidRPr="008B6169">
        <w:rPr>
          <w:rFonts w:ascii="Verdana" w:eastAsia="Times New Roman" w:hAnsi="Verdana"/>
          <w:kern w:val="36"/>
          <w:lang w:eastAsia="fr-FR"/>
        </w:rPr>
        <w:t xml:space="preserve"> année à l’université</w:t>
      </w:r>
      <w:r w:rsidRPr="008B6169">
        <w:rPr>
          <w:rFonts w:ascii="Verdana" w:eastAsia="Times New Roman" w:hAnsi="Verdana" w:cs="Times New Roman"/>
          <w:lang w:eastAsia="fr-FR"/>
        </w:rPr>
        <w:t xml:space="preserve"> </w:t>
      </w:r>
    </w:p>
    <w:p w:rsidR="00F16D29" w:rsidRPr="008B6169" w:rsidRDefault="00F16D29" w:rsidP="00F16D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8B6169">
        <w:rPr>
          <w:rFonts w:ascii="Verdana" w:eastAsia="Times New Roman" w:hAnsi="Verdana" w:cs="Times New Roman"/>
          <w:lang w:eastAsia="fr-FR"/>
        </w:rPr>
        <w:t xml:space="preserve">Copie de </w:t>
      </w:r>
      <w:r w:rsidR="00024F69" w:rsidRPr="008B6169">
        <w:rPr>
          <w:rFonts w:ascii="Verdana" w:eastAsia="Times New Roman" w:hAnsi="Verdana" w:cs="Times New Roman"/>
          <w:lang w:eastAsia="fr-FR"/>
        </w:rPr>
        <w:t>la 1</w:t>
      </w:r>
      <w:r w:rsidR="00024F69" w:rsidRPr="008B6169">
        <w:rPr>
          <w:rFonts w:ascii="Verdana" w:eastAsia="Times New Roman" w:hAnsi="Verdana" w:cs="Times New Roman"/>
          <w:vertAlign w:val="superscript"/>
          <w:lang w:eastAsia="fr-FR"/>
        </w:rPr>
        <w:t>ère</w:t>
      </w:r>
      <w:r w:rsidR="00024F69" w:rsidRPr="008B6169">
        <w:rPr>
          <w:rFonts w:ascii="Verdana" w:eastAsia="Times New Roman" w:hAnsi="Verdana" w:cs="Times New Roman"/>
          <w:lang w:eastAsia="fr-FR"/>
        </w:rPr>
        <w:t xml:space="preserve"> page du </w:t>
      </w:r>
      <w:r w:rsidRPr="008B6169">
        <w:rPr>
          <w:rFonts w:ascii="Verdana" w:eastAsia="Times New Roman" w:hAnsi="Verdana" w:cs="Times New Roman"/>
          <w:lang w:eastAsia="fr-FR"/>
        </w:rPr>
        <w:t>passeport</w:t>
      </w:r>
      <w:r w:rsidR="00024F69" w:rsidRPr="008B6169">
        <w:rPr>
          <w:rFonts w:ascii="Verdana" w:eastAsia="Times New Roman" w:hAnsi="Verdana" w:cs="Times New Roman"/>
          <w:lang w:eastAsia="fr-FR"/>
        </w:rPr>
        <w:t xml:space="preserve"> (peut être fournie après sélection)</w:t>
      </w:r>
    </w:p>
    <w:p w:rsidR="00F16D29" w:rsidRPr="008B6169" w:rsidRDefault="00F16D29" w:rsidP="00F16D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8B6169">
        <w:rPr>
          <w:rFonts w:ascii="Verdana" w:eastAsia="Times New Roman" w:hAnsi="Verdana" w:cs="Times New Roman"/>
          <w:lang w:eastAsia="fr-FR"/>
        </w:rPr>
        <w:t>Plan de travail décrivant l’activité signé par l'encadreur</w:t>
      </w:r>
    </w:p>
    <w:p w:rsidR="00024F69" w:rsidRPr="008B6169" w:rsidRDefault="00024F69" w:rsidP="00024F69">
      <w:pPr>
        <w:pStyle w:val="Paragraphedeliste"/>
        <w:numPr>
          <w:ilvl w:val="0"/>
          <w:numId w:val="2"/>
        </w:numPr>
        <w:jc w:val="both"/>
        <w:rPr>
          <w:rFonts w:ascii="Verdana" w:eastAsia="Times New Roman" w:hAnsi="Verdana"/>
          <w:kern w:val="36"/>
          <w:lang w:eastAsia="fr-FR"/>
        </w:rPr>
      </w:pPr>
      <w:r w:rsidRPr="008B6169">
        <w:rPr>
          <w:rFonts w:ascii="Verdana" w:eastAsia="Times New Roman" w:hAnsi="Verdana"/>
          <w:kern w:val="36"/>
          <w:lang w:eastAsia="fr-FR"/>
        </w:rPr>
        <w:t>Lettre d’acceptation d’un des départements de l’UPCT</w:t>
      </w:r>
      <w:r w:rsidR="008B6169">
        <w:rPr>
          <w:rFonts w:ascii="Verdana" w:eastAsia="Times New Roman" w:hAnsi="Verdana"/>
          <w:kern w:val="36"/>
          <w:lang w:eastAsia="fr-FR"/>
        </w:rPr>
        <w:t> :</w:t>
      </w:r>
    </w:p>
    <w:p w:rsidR="00024F69" w:rsidRPr="00B045D2" w:rsidRDefault="00024F69" w:rsidP="00B045D2">
      <w:pPr>
        <w:pStyle w:val="Paragraphedeliste"/>
        <w:ind w:left="1080"/>
        <w:rPr>
          <w:rFonts w:ascii="Verdana" w:eastAsia="Times New Roman" w:hAnsi="Verdana" w:cs="Times New Roman"/>
          <w:kern w:val="36"/>
          <w:lang w:eastAsia="fr-FR"/>
        </w:rPr>
      </w:pPr>
      <w:hyperlink r:id="rId6" w:history="1">
        <w:r w:rsidRPr="008B6169">
          <w:rPr>
            <w:rStyle w:val="Lienhypertexte"/>
            <w:rFonts w:ascii="Verdana" w:hAnsi="Verdana"/>
          </w:rPr>
          <w:t>http://gruposinvestigacion.upct.es/grupos_ID/grupos_ID.php</w:t>
        </w:r>
      </w:hyperlink>
    </w:p>
    <w:p w:rsidR="00F16D29" w:rsidRPr="00F16D29" w:rsidRDefault="00F16D29" w:rsidP="003E7F5C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  <w:r w:rsidRPr="00F16D29">
        <w:rPr>
          <w:rFonts w:ascii="Verdana" w:eastAsia="Times New Roman" w:hAnsi="Verdana" w:cs="Times New Roman"/>
          <w:b/>
          <w:bCs/>
          <w:lang w:eastAsia="fr-FR"/>
        </w:rPr>
        <w:t xml:space="preserve">Pour </w:t>
      </w:r>
      <w:r w:rsidR="00024F69">
        <w:rPr>
          <w:rFonts w:ascii="Verdana" w:eastAsia="Times New Roman" w:hAnsi="Verdana" w:cs="Times New Roman"/>
          <w:b/>
          <w:bCs/>
          <w:lang w:eastAsia="fr-FR"/>
        </w:rPr>
        <w:t xml:space="preserve">la mobilité </w:t>
      </w:r>
      <w:r w:rsidR="003E7F5C">
        <w:rPr>
          <w:rFonts w:ascii="Verdana" w:eastAsia="Times New Roman" w:hAnsi="Verdana" w:cs="Times New Roman"/>
          <w:b/>
          <w:bCs/>
          <w:lang w:eastAsia="fr-FR"/>
        </w:rPr>
        <w:t>d’enseignement</w:t>
      </w:r>
      <w:r w:rsidR="00024F69">
        <w:rPr>
          <w:rFonts w:ascii="Verdana" w:eastAsia="Times New Roman" w:hAnsi="Verdana" w:cs="Times New Roman"/>
          <w:b/>
          <w:bCs/>
          <w:lang w:eastAsia="fr-FR"/>
        </w:rPr>
        <w:t xml:space="preserve"> (</w:t>
      </w:r>
      <w:proofErr w:type="spellStart"/>
      <w:r w:rsidR="00024F69">
        <w:rPr>
          <w:rFonts w:ascii="Verdana" w:eastAsia="Times New Roman" w:hAnsi="Verdana" w:cs="Times New Roman"/>
          <w:b/>
          <w:bCs/>
          <w:lang w:eastAsia="fr-FR"/>
        </w:rPr>
        <w:t>Teaching</w:t>
      </w:r>
      <w:proofErr w:type="spellEnd"/>
      <w:r w:rsidR="00024F69">
        <w:rPr>
          <w:rFonts w:ascii="Verdana" w:eastAsia="Times New Roman" w:hAnsi="Verdana" w:cs="Times New Roman"/>
          <w:b/>
          <w:bCs/>
          <w:lang w:eastAsia="fr-FR"/>
        </w:rPr>
        <w:t xml:space="preserve"> </w:t>
      </w:r>
      <w:proofErr w:type="spellStart"/>
      <w:r w:rsidR="00024F69">
        <w:rPr>
          <w:rFonts w:ascii="Verdana" w:eastAsia="Times New Roman" w:hAnsi="Verdana" w:cs="Times New Roman"/>
          <w:b/>
          <w:bCs/>
          <w:lang w:eastAsia="fr-FR"/>
        </w:rPr>
        <w:t>mobility</w:t>
      </w:r>
      <w:proofErr w:type="spellEnd"/>
      <w:r w:rsidR="00024F69">
        <w:rPr>
          <w:rFonts w:ascii="Verdana" w:eastAsia="Times New Roman" w:hAnsi="Verdana" w:cs="Times New Roman"/>
          <w:b/>
          <w:bCs/>
          <w:lang w:eastAsia="fr-FR"/>
        </w:rPr>
        <w:t>)</w:t>
      </w:r>
      <w:r w:rsidRPr="00F16D29">
        <w:rPr>
          <w:rFonts w:ascii="Verdana" w:eastAsia="Times New Roman" w:hAnsi="Verdana" w:cs="Times New Roman"/>
          <w:b/>
          <w:bCs/>
          <w:lang w:eastAsia="fr-FR"/>
        </w:rPr>
        <w:t xml:space="preserve"> :</w:t>
      </w:r>
    </w:p>
    <w:p w:rsidR="00F16D29" w:rsidRPr="00F16D29" w:rsidRDefault="00F96D22" w:rsidP="008673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hyperlink r:id="rId7" w:tgtFrame="_blank" w:history="1">
        <w:r w:rsidR="00F16D29" w:rsidRPr="00F16D29">
          <w:rPr>
            <w:rFonts w:ascii="Verdana" w:eastAsia="Times New Roman" w:hAnsi="Verdana" w:cs="Times New Roman"/>
            <w:color w:val="2C79B3"/>
            <w:u w:val="single"/>
            <w:lang w:eastAsia="fr-FR"/>
          </w:rPr>
          <w:t>Projet de mobilité</w:t>
        </w:r>
      </w:hyperlink>
      <w:r w:rsidR="00F16D29" w:rsidRPr="00F16D29">
        <w:rPr>
          <w:rFonts w:ascii="Verdana" w:eastAsia="Times New Roman" w:hAnsi="Verdana" w:cs="Times New Roman"/>
          <w:lang w:eastAsia="fr-FR"/>
        </w:rPr>
        <w:t> (</w:t>
      </w:r>
      <w:proofErr w:type="spellStart"/>
      <w:r w:rsidR="00F16D29" w:rsidRPr="00F16D29">
        <w:rPr>
          <w:rFonts w:ascii="Verdana" w:eastAsia="Times New Roman" w:hAnsi="Verdana" w:cs="Times New Roman"/>
          <w:lang w:eastAsia="fr-FR"/>
        </w:rPr>
        <w:t>STA</w:t>
      </w:r>
      <w:r w:rsidR="00867376">
        <w:rPr>
          <w:rFonts w:ascii="Verdana" w:eastAsia="Times New Roman" w:hAnsi="Verdana" w:cs="Times New Roman"/>
          <w:lang w:eastAsia="fr-FR"/>
        </w:rPr>
        <w:t>_Agreement</w:t>
      </w:r>
      <w:proofErr w:type="spellEnd"/>
      <w:r w:rsidR="00F16D29" w:rsidRPr="00F16D29">
        <w:rPr>
          <w:rFonts w:ascii="Verdana" w:eastAsia="Times New Roman" w:hAnsi="Verdana" w:cs="Times New Roman"/>
          <w:lang w:eastAsia="fr-FR"/>
        </w:rPr>
        <w:t>) </w:t>
      </w:r>
      <w:r w:rsidR="00F16D29" w:rsidRPr="00F16D29">
        <w:rPr>
          <w:rFonts w:ascii="Verdana" w:eastAsia="Times New Roman" w:hAnsi="Verdana" w:cs="Times New Roman"/>
          <w:shd w:val="clear" w:color="auto" w:fill="FDF869"/>
          <w:lang w:eastAsia="fr-FR"/>
        </w:rPr>
        <w:t>TELECHARGER</w:t>
      </w:r>
    </w:p>
    <w:p w:rsidR="00F16D29" w:rsidRPr="00F16D29" w:rsidRDefault="00F16D29" w:rsidP="00BC43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F16D29">
        <w:rPr>
          <w:rFonts w:ascii="Verdana" w:eastAsia="Times New Roman" w:hAnsi="Verdana" w:cs="Times New Roman"/>
          <w:lang w:eastAsia="fr-FR"/>
        </w:rPr>
        <w:t xml:space="preserve">Lettre de motivation </w:t>
      </w:r>
      <w:r w:rsidR="00BC430B">
        <w:rPr>
          <w:rFonts w:ascii="Verdana" w:eastAsia="Times New Roman" w:hAnsi="Verdana" w:cs="Times New Roman"/>
          <w:lang w:eastAsia="fr-FR"/>
        </w:rPr>
        <w:t>en anglais ou en espagnol</w:t>
      </w:r>
    </w:p>
    <w:p w:rsidR="00F16D29" w:rsidRDefault="00F16D29" w:rsidP="00BC43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F16D29">
        <w:rPr>
          <w:rFonts w:ascii="Verdana" w:eastAsia="Times New Roman" w:hAnsi="Verdana" w:cs="Times New Roman"/>
          <w:lang w:eastAsia="fr-FR"/>
        </w:rPr>
        <w:t xml:space="preserve">CV </w:t>
      </w:r>
    </w:p>
    <w:p w:rsidR="00BC430B" w:rsidRPr="00BC430B" w:rsidRDefault="00BC430B" w:rsidP="00BC43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lang w:eastAsia="fr-FR"/>
        </w:rPr>
        <w:t>Attestation de niveau en anglais ou en espagnol (minimum B2)</w:t>
      </w:r>
    </w:p>
    <w:p w:rsidR="00BC430B" w:rsidRPr="00BC430B" w:rsidRDefault="00F16D29" w:rsidP="00BC430B">
      <w:pPr>
        <w:numPr>
          <w:ilvl w:val="0"/>
          <w:numId w:val="3"/>
        </w:numPr>
        <w:spacing w:before="100" w:beforeAutospacing="1" w:after="136" w:afterAutospacing="1" w:line="240" w:lineRule="auto"/>
        <w:rPr>
          <w:rFonts w:ascii="Verdana" w:eastAsia="Times New Roman" w:hAnsi="Verdana" w:cs="Times New Roman"/>
          <w:lang w:eastAsia="fr-FR"/>
        </w:rPr>
      </w:pPr>
      <w:r w:rsidRPr="00BC430B">
        <w:rPr>
          <w:rFonts w:ascii="Verdana" w:eastAsia="Times New Roman" w:hAnsi="Verdana" w:cs="Times New Roman"/>
          <w:lang w:eastAsia="fr-FR"/>
        </w:rPr>
        <w:t xml:space="preserve">Copie </w:t>
      </w:r>
      <w:r w:rsidR="00BC430B">
        <w:rPr>
          <w:rFonts w:ascii="Verdana" w:eastAsia="Times New Roman" w:hAnsi="Verdana" w:cs="Times New Roman"/>
          <w:lang w:eastAsia="fr-FR"/>
        </w:rPr>
        <w:t>de la 1</w:t>
      </w:r>
      <w:r w:rsidR="00BC430B" w:rsidRPr="00BC430B">
        <w:rPr>
          <w:rFonts w:ascii="Verdana" w:eastAsia="Times New Roman" w:hAnsi="Verdana" w:cs="Times New Roman"/>
          <w:vertAlign w:val="superscript"/>
          <w:lang w:eastAsia="fr-FR"/>
        </w:rPr>
        <w:t>ère</w:t>
      </w:r>
      <w:r w:rsidR="00BC430B">
        <w:rPr>
          <w:rFonts w:ascii="Verdana" w:eastAsia="Times New Roman" w:hAnsi="Verdana" w:cs="Times New Roman"/>
          <w:lang w:eastAsia="fr-FR"/>
        </w:rPr>
        <w:t xml:space="preserve"> page du </w:t>
      </w:r>
      <w:r w:rsidR="00BC430B" w:rsidRPr="00F16D29">
        <w:rPr>
          <w:rFonts w:ascii="Verdana" w:eastAsia="Times New Roman" w:hAnsi="Verdana" w:cs="Times New Roman"/>
          <w:lang w:eastAsia="fr-FR"/>
        </w:rPr>
        <w:t>passeport</w:t>
      </w:r>
      <w:r w:rsidR="00BC430B">
        <w:rPr>
          <w:rFonts w:ascii="Verdana" w:eastAsia="Times New Roman" w:hAnsi="Verdana" w:cs="Times New Roman"/>
          <w:lang w:eastAsia="fr-FR"/>
        </w:rPr>
        <w:t xml:space="preserve"> (peut être fournie après la sélection)</w:t>
      </w:r>
    </w:p>
    <w:p w:rsidR="00F16D29" w:rsidRPr="00BC430B" w:rsidRDefault="00F16D29" w:rsidP="003E7F5C">
      <w:pPr>
        <w:spacing w:before="100" w:beforeAutospacing="1" w:after="136" w:afterAutospacing="1" w:line="240" w:lineRule="auto"/>
        <w:rPr>
          <w:rFonts w:ascii="Verdana" w:eastAsia="Times New Roman" w:hAnsi="Verdana" w:cs="Times New Roman"/>
          <w:lang w:eastAsia="fr-FR"/>
        </w:rPr>
      </w:pPr>
      <w:r w:rsidRPr="00BC430B">
        <w:rPr>
          <w:rFonts w:ascii="Verdana" w:eastAsia="Times New Roman" w:hAnsi="Verdana" w:cs="Times New Roman"/>
          <w:b/>
          <w:bCs/>
          <w:lang w:eastAsia="fr-FR"/>
        </w:rPr>
        <w:t xml:space="preserve">Pour </w:t>
      </w:r>
      <w:r w:rsidR="00024F69" w:rsidRPr="00BC430B">
        <w:rPr>
          <w:rFonts w:ascii="Verdana" w:eastAsia="Times New Roman" w:hAnsi="Verdana" w:cs="Times New Roman"/>
          <w:b/>
          <w:bCs/>
          <w:lang w:eastAsia="fr-FR"/>
        </w:rPr>
        <w:t xml:space="preserve">la mobilité de stage (Training </w:t>
      </w:r>
      <w:proofErr w:type="spellStart"/>
      <w:r w:rsidR="00024F69" w:rsidRPr="00BC430B">
        <w:rPr>
          <w:rFonts w:ascii="Verdana" w:eastAsia="Times New Roman" w:hAnsi="Verdana" w:cs="Times New Roman"/>
          <w:b/>
          <w:bCs/>
          <w:lang w:eastAsia="fr-FR"/>
        </w:rPr>
        <w:t>mobility</w:t>
      </w:r>
      <w:proofErr w:type="spellEnd"/>
      <w:r w:rsidR="00024F69" w:rsidRPr="00BC430B">
        <w:rPr>
          <w:rFonts w:ascii="Verdana" w:eastAsia="Times New Roman" w:hAnsi="Verdana" w:cs="Times New Roman"/>
          <w:b/>
          <w:bCs/>
          <w:lang w:eastAsia="fr-FR"/>
        </w:rPr>
        <w:t>)</w:t>
      </w:r>
      <w:r w:rsidRPr="00BC430B">
        <w:rPr>
          <w:rFonts w:ascii="Verdana" w:eastAsia="Times New Roman" w:hAnsi="Verdana" w:cs="Times New Roman"/>
          <w:b/>
          <w:bCs/>
          <w:lang w:eastAsia="fr-FR"/>
        </w:rPr>
        <w:t xml:space="preserve"> :</w:t>
      </w:r>
    </w:p>
    <w:p w:rsidR="00F16D29" w:rsidRPr="00F16D29" w:rsidRDefault="00F96D22" w:rsidP="008673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hyperlink r:id="rId8" w:tgtFrame="_blank" w:history="1">
        <w:r w:rsidR="00F16D29" w:rsidRPr="00F16D29">
          <w:rPr>
            <w:rFonts w:ascii="Verdana" w:eastAsia="Times New Roman" w:hAnsi="Verdana" w:cs="Times New Roman"/>
            <w:color w:val="2C79B3"/>
            <w:u w:val="single"/>
            <w:lang w:eastAsia="fr-FR"/>
          </w:rPr>
          <w:t>Projet de mobilité</w:t>
        </w:r>
      </w:hyperlink>
      <w:r w:rsidR="00F16D29" w:rsidRPr="00F16D29">
        <w:rPr>
          <w:rFonts w:ascii="Verdana" w:eastAsia="Times New Roman" w:hAnsi="Verdana" w:cs="Times New Roman"/>
          <w:lang w:eastAsia="fr-FR"/>
        </w:rPr>
        <w:t> (</w:t>
      </w:r>
      <w:proofErr w:type="spellStart"/>
      <w:r w:rsidR="00F16D29" w:rsidRPr="00F16D29">
        <w:rPr>
          <w:rFonts w:ascii="Verdana" w:eastAsia="Times New Roman" w:hAnsi="Verdana" w:cs="Times New Roman"/>
          <w:lang w:eastAsia="fr-FR"/>
        </w:rPr>
        <w:t>STT</w:t>
      </w:r>
      <w:r w:rsidR="00867376">
        <w:rPr>
          <w:rFonts w:ascii="Verdana" w:eastAsia="Times New Roman" w:hAnsi="Verdana" w:cs="Times New Roman"/>
          <w:lang w:eastAsia="fr-FR"/>
        </w:rPr>
        <w:t>_Agreement</w:t>
      </w:r>
      <w:proofErr w:type="spellEnd"/>
      <w:r w:rsidR="00F16D29" w:rsidRPr="00F16D29">
        <w:rPr>
          <w:rFonts w:ascii="Verdana" w:eastAsia="Times New Roman" w:hAnsi="Verdana" w:cs="Times New Roman"/>
          <w:lang w:eastAsia="fr-FR"/>
        </w:rPr>
        <w:t>) </w:t>
      </w:r>
      <w:r w:rsidR="00F16D29" w:rsidRPr="00F16D29">
        <w:rPr>
          <w:rFonts w:ascii="Verdana" w:eastAsia="Times New Roman" w:hAnsi="Verdana" w:cs="Times New Roman"/>
          <w:color w:val="000000"/>
          <w:shd w:val="clear" w:color="auto" w:fill="FDF869"/>
          <w:lang w:eastAsia="fr-FR"/>
        </w:rPr>
        <w:t>TELECHARGER</w:t>
      </w:r>
    </w:p>
    <w:p w:rsidR="00BC430B" w:rsidRDefault="00BC430B" w:rsidP="00F16D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lang w:eastAsia="fr-FR"/>
        </w:rPr>
        <w:t>Lettre de motivation en anglais ou en espagnol</w:t>
      </w:r>
    </w:p>
    <w:p w:rsidR="00F16D29" w:rsidRDefault="00BC430B" w:rsidP="00F16D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lang w:eastAsia="fr-FR"/>
        </w:rPr>
        <w:lastRenderedPageBreak/>
        <w:t xml:space="preserve">CV </w:t>
      </w:r>
    </w:p>
    <w:p w:rsidR="00BC430B" w:rsidRPr="00BC430B" w:rsidRDefault="00BC430B" w:rsidP="00F16D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>
        <w:rPr>
          <w:rFonts w:ascii="Verdana" w:eastAsia="Times New Roman" w:hAnsi="Verdana" w:cs="Times New Roman"/>
          <w:lang w:eastAsia="fr-FR"/>
        </w:rPr>
        <w:t>Attestation de niveau en anglais ou en espagnol (minimum B2)</w:t>
      </w:r>
    </w:p>
    <w:p w:rsidR="00F16D29" w:rsidRDefault="00F16D29" w:rsidP="00F16D2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lang w:eastAsia="fr-FR"/>
        </w:rPr>
      </w:pPr>
      <w:r w:rsidRPr="00F16D29">
        <w:rPr>
          <w:rFonts w:ascii="Verdana" w:eastAsia="Times New Roman" w:hAnsi="Verdana" w:cs="Times New Roman"/>
          <w:lang w:eastAsia="fr-FR"/>
        </w:rPr>
        <w:t xml:space="preserve">Copie de </w:t>
      </w:r>
      <w:r w:rsidR="00BC430B">
        <w:rPr>
          <w:rFonts w:ascii="Verdana" w:eastAsia="Times New Roman" w:hAnsi="Verdana" w:cs="Times New Roman"/>
          <w:lang w:eastAsia="fr-FR"/>
        </w:rPr>
        <w:t>la 1</w:t>
      </w:r>
      <w:r w:rsidR="00BC430B" w:rsidRPr="00BC430B">
        <w:rPr>
          <w:rFonts w:ascii="Verdana" w:eastAsia="Times New Roman" w:hAnsi="Verdana" w:cs="Times New Roman"/>
          <w:vertAlign w:val="superscript"/>
          <w:lang w:eastAsia="fr-FR"/>
        </w:rPr>
        <w:t>ère</w:t>
      </w:r>
      <w:r w:rsidR="00BC430B">
        <w:rPr>
          <w:rFonts w:ascii="Verdana" w:eastAsia="Times New Roman" w:hAnsi="Verdana" w:cs="Times New Roman"/>
          <w:lang w:eastAsia="fr-FR"/>
        </w:rPr>
        <w:t xml:space="preserve"> page du </w:t>
      </w:r>
      <w:r w:rsidRPr="00F16D29">
        <w:rPr>
          <w:rFonts w:ascii="Verdana" w:eastAsia="Times New Roman" w:hAnsi="Verdana" w:cs="Times New Roman"/>
          <w:lang w:eastAsia="fr-FR"/>
        </w:rPr>
        <w:t>passeport</w:t>
      </w:r>
      <w:r w:rsidR="00BC430B">
        <w:rPr>
          <w:rFonts w:ascii="Verdana" w:eastAsia="Times New Roman" w:hAnsi="Verdana" w:cs="Times New Roman"/>
          <w:lang w:eastAsia="fr-FR"/>
        </w:rPr>
        <w:t xml:space="preserve"> (peut être fournie après la sélection)</w:t>
      </w:r>
    </w:p>
    <w:p w:rsidR="0024588C" w:rsidRDefault="0024588C" w:rsidP="0024588C">
      <w:pPr>
        <w:spacing w:line="240" w:lineRule="auto"/>
        <w:rPr>
          <w:rFonts w:ascii="Verdana" w:eastAsia="Times New Roman" w:hAnsi="Verdana" w:cs="Times New Roman"/>
          <w:kern w:val="36"/>
          <w:lang w:eastAsia="fr-FR"/>
        </w:rPr>
      </w:pPr>
      <w:r w:rsidRPr="0024588C">
        <w:rPr>
          <w:rFonts w:ascii="Verdana" w:eastAsia="Times New Roman" w:hAnsi="Verdana" w:cs="Times New Roman"/>
          <w:lang w:eastAsia="fr-FR"/>
        </w:rPr>
        <w:t xml:space="preserve">Les candidats à une mobilité STA ou STT doivent prendre contact avec un des départements de l’UPCT (le mieux c’est d’envoyer le document de projet de mobilité dûment renseigné) : </w:t>
      </w:r>
      <w:hyperlink r:id="rId9" w:history="1">
        <w:r w:rsidRPr="0024588C">
          <w:rPr>
            <w:rStyle w:val="Lienhypertexte"/>
            <w:rFonts w:ascii="Verdana" w:hAnsi="Verdana"/>
          </w:rPr>
          <w:t>http://gruposinvestigacion.upct.es/grupos_ID/grupos_ID.php</w:t>
        </w:r>
      </w:hyperlink>
    </w:p>
    <w:p w:rsidR="0024588C" w:rsidRPr="0024588C" w:rsidRDefault="0024588C" w:rsidP="0024588C">
      <w:pPr>
        <w:spacing w:line="240" w:lineRule="auto"/>
        <w:rPr>
          <w:rFonts w:ascii="Verdana" w:eastAsia="Times New Roman" w:hAnsi="Verdana" w:cs="Times New Roman"/>
          <w:kern w:val="36"/>
          <w:lang w:eastAsia="fr-FR"/>
        </w:rPr>
      </w:pPr>
    </w:p>
    <w:p w:rsidR="008B6169" w:rsidRDefault="008B6169" w:rsidP="008B6169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  <w:r w:rsidRPr="00F16D29">
        <w:rPr>
          <w:rFonts w:ascii="Verdana" w:eastAsia="Times New Roman" w:hAnsi="Verdana" w:cs="Times New Roman"/>
          <w:lang w:eastAsia="fr-FR"/>
        </w:rPr>
        <w:t xml:space="preserve">Les </w:t>
      </w:r>
      <w:r>
        <w:rPr>
          <w:rFonts w:ascii="Verdana" w:eastAsia="Times New Roman" w:hAnsi="Verdana" w:cs="Times New Roman"/>
          <w:lang w:eastAsia="fr-FR"/>
        </w:rPr>
        <w:t>candidatures</w:t>
      </w:r>
      <w:r w:rsidRPr="00F16D29">
        <w:rPr>
          <w:rFonts w:ascii="Verdana" w:eastAsia="Times New Roman" w:hAnsi="Verdana" w:cs="Times New Roman"/>
          <w:lang w:eastAsia="fr-FR"/>
        </w:rPr>
        <w:t xml:space="preserve"> seront classé</w:t>
      </w:r>
      <w:r>
        <w:rPr>
          <w:rFonts w:ascii="Verdana" w:eastAsia="Times New Roman" w:hAnsi="Verdana" w:cs="Times New Roman"/>
          <w:lang w:eastAsia="fr-FR"/>
        </w:rPr>
        <w:t>e</w:t>
      </w:r>
      <w:r w:rsidRPr="00F16D29">
        <w:rPr>
          <w:rFonts w:ascii="Verdana" w:eastAsia="Times New Roman" w:hAnsi="Verdana" w:cs="Times New Roman"/>
          <w:lang w:eastAsia="fr-FR"/>
        </w:rPr>
        <w:t>s par ordre de mérite. Les dossiers retenus seront envoyés à l'UPC</w:t>
      </w:r>
      <w:r>
        <w:rPr>
          <w:rFonts w:ascii="Verdana" w:eastAsia="Times New Roman" w:hAnsi="Verdana" w:cs="Times New Roman"/>
          <w:lang w:eastAsia="fr-FR"/>
        </w:rPr>
        <w:t>T</w:t>
      </w:r>
      <w:r w:rsidR="00B045D2">
        <w:rPr>
          <w:rFonts w:ascii="Verdana" w:eastAsia="Times New Roman" w:hAnsi="Verdana" w:cs="Times New Roman"/>
          <w:lang w:eastAsia="fr-FR"/>
        </w:rPr>
        <w:t xml:space="preserve"> </w:t>
      </w:r>
      <w:r w:rsidRPr="00F16D29">
        <w:rPr>
          <w:rFonts w:ascii="Verdana" w:eastAsia="Times New Roman" w:hAnsi="Verdana" w:cs="Times New Roman"/>
          <w:lang w:eastAsia="fr-FR"/>
        </w:rPr>
        <w:t>qui fera la sélection finale.</w:t>
      </w:r>
    </w:p>
    <w:p w:rsidR="00EB29F0" w:rsidRPr="003E7F5C" w:rsidRDefault="00EB29F0" w:rsidP="003E7F5C">
      <w:pPr>
        <w:pStyle w:val="Paragraphedeliste"/>
        <w:numPr>
          <w:ilvl w:val="0"/>
          <w:numId w:val="7"/>
        </w:numPr>
        <w:shd w:val="clear" w:color="auto" w:fill="FFFFFF"/>
        <w:spacing w:before="90" w:line="240" w:lineRule="auto"/>
        <w:rPr>
          <w:rFonts w:ascii="Verdana" w:eastAsia="Times New Roman" w:hAnsi="Verdana"/>
          <w:lang w:eastAsia="fr-FR"/>
        </w:rPr>
      </w:pPr>
      <w:r w:rsidRPr="003E7F5C">
        <w:rPr>
          <w:rFonts w:ascii="Verdana" w:eastAsia="Times New Roman" w:hAnsi="Verdana"/>
          <w:color w:val="1C1E21"/>
          <w:lang w:eastAsia="fr-FR"/>
        </w:rPr>
        <w:t xml:space="preserve">Le dépôt des dossiers de candidature à cet appel d’offres se fait par email à l’adresse : </w:t>
      </w:r>
      <w:hyperlink r:id="rId10" w:history="1">
        <w:r w:rsidRPr="003E7F5C">
          <w:rPr>
            <w:rStyle w:val="Lienhypertexte"/>
            <w:rFonts w:ascii="Verdana" w:eastAsia="Times New Roman" w:hAnsi="Verdana"/>
            <w:lang w:eastAsia="fr-FR"/>
          </w:rPr>
          <w:t>erasmusplus.udl@gmail.com</w:t>
        </w:r>
      </w:hyperlink>
    </w:p>
    <w:p w:rsidR="003E7F5C" w:rsidRPr="003E7F5C" w:rsidRDefault="003E7F5C" w:rsidP="003E7F5C">
      <w:pPr>
        <w:pStyle w:val="Paragraphedeliste"/>
        <w:shd w:val="clear" w:color="auto" w:fill="FFFFFF"/>
        <w:spacing w:before="90" w:line="240" w:lineRule="auto"/>
        <w:rPr>
          <w:rFonts w:ascii="Verdana" w:eastAsia="Times New Roman" w:hAnsi="Verdana"/>
          <w:lang w:eastAsia="fr-FR"/>
        </w:rPr>
      </w:pPr>
    </w:p>
    <w:p w:rsidR="00F16D29" w:rsidRPr="003E7F5C" w:rsidRDefault="00F16D29" w:rsidP="003E7F5C">
      <w:pPr>
        <w:pStyle w:val="Paragraphedeliste"/>
        <w:numPr>
          <w:ilvl w:val="0"/>
          <w:numId w:val="7"/>
        </w:numPr>
        <w:spacing w:after="136" w:line="240" w:lineRule="auto"/>
        <w:rPr>
          <w:rFonts w:ascii="Verdana" w:eastAsia="Times New Roman" w:hAnsi="Verdana" w:cs="Times New Roman"/>
          <w:lang w:eastAsia="fr-FR"/>
        </w:rPr>
      </w:pPr>
      <w:r w:rsidRPr="003E7F5C">
        <w:rPr>
          <w:rFonts w:ascii="Verdana" w:eastAsia="Times New Roman" w:hAnsi="Verdana" w:cs="Times New Roman"/>
          <w:lang w:eastAsia="fr-FR"/>
        </w:rPr>
        <w:t xml:space="preserve">Les dossiers doivent être </w:t>
      </w:r>
      <w:r w:rsidR="003E7F5C" w:rsidRPr="003E7F5C">
        <w:rPr>
          <w:rFonts w:ascii="Verdana" w:eastAsia="Times New Roman" w:hAnsi="Verdana" w:cs="Times New Roman"/>
          <w:lang w:eastAsia="fr-FR"/>
        </w:rPr>
        <w:t xml:space="preserve">également </w:t>
      </w:r>
      <w:r w:rsidRPr="003E7F5C">
        <w:rPr>
          <w:rFonts w:ascii="Verdana" w:eastAsia="Times New Roman" w:hAnsi="Verdana" w:cs="Times New Roman"/>
          <w:lang w:eastAsia="fr-FR"/>
        </w:rPr>
        <w:t xml:space="preserve">déposés en version papier au niveau </w:t>
      </w:r>
      <w:r w:rsidR="00EB29F0" w:rsidRPr="003E7F5C">
        <w:rPr>
          <w:rFonts w:ascii="Verdana" w:eastAsia="Times New Roman" w:hAnsi="Verdana" w:cs="Times New Roman"/>
          <w:lang w:eastAsia="fr-FR"/>
        </w:rPr>
        <w:t>du vice-doyen de la post-graduation de la faculté de technologie ou de la faculté de Génie Electrique selon la spécialité</w:t>
      </w:r>
      <w:r w:rsidRPr="003E7F5C">
        <w:rPr>
          <w:rFonts w:ascii="Verdana" w:eastAsia="Times New Roman" w:hAnsi="Verdana" w:cs="Times New Roman"/>
          <w:lang w:eastAsia="fr-FR"/>
        </w:rPr>
        <w:t>.</w:t>
      </w:r>
    </w:p>
    <w:p w:rsidR="003E7F5C" w:rsidRPr="003E7F5C" w:rsidRDefault="003E7F5C" w:rsidP="003E7F5C">
      <w:pPr>
        <w:pStyle w:val="Paragraphedeliste"/>
        <w:rPr>
          <w:rFonts w:ascii="Verdana" w:eastAsia="Times New Roman" w:hAnsi="Verdana" w:cs="Times New Roman"/>
          <w:lang w:eastAsia="fr-FR"/>
        </w:rPr>
      </w:pPr>
    </w:p>
    <w:p w:rsidR="00EB29F0" w:rsidRPr="003E7F5C" w:rsidRDefault="00EB29F0" w:rsidP="003E7F5C">
      <w:pPr>
        <w:pStyle w:val="Paragraphedeliste"/>
        <w:numPr>
          <w:ilvl w:val="0"/>
          <w:numId w:val="7"/>
        </w:numPr>
        <w:spacing w:after="136" w:line="240" w:lineRule="auto"/>
        <w:rPr>
          <w:rFonts w:ascii="Verdana" w:eastAsia="Times New Roman" w:hAnsi="Verdana" w:cs="Times New Roman"/>
          <w:lang w:eastAsia="fr-FR"/>
        </w:rPr>
      </w:pPr>
      <w:r w:rsidRPr="003E7F5C">
        <w:rPr>
          <w:rFonts w:ascii="Verdana" w:eastAsia="Times New Roman" w:hAnsi="Verdana" w:cs="Times New Roman"/>
          <w:lang w:eastAsia="fr-FR"/>
        </w:rPr>
        <w:t>Date limite de dépôt des dossiers (version papier et par email) : </w:t>
      </w:r>
      <w:r w:rsidRPr="003E7F5C">
        <w:rPr>
          <w:rFonts w:ascii="Verdana" w:eastAsia="Times New Roman" w:hAnsi="Verdana" w:cs="Times New Roman"/>
          <w:b/>
          <w:bCs/>
          <w:color w:val="CD232C"/>
          <w:lang w:eastAsia="fr-FR"/>
        </w:rPr>
        <w:t>30 juin 2021</w:t>
      </w:r>
      <w:r w:rsidRPr="003E7F5C">
        <w:rPr>
          <w:rFonts w:ascii="Verdana" w:eastAsia="Times New Roman" w:hAnsi="Verdana" w:cs="Times New Roman"/>
          <w:lang w:eastAsia="fr-FR"/>
        </w:rPr>
        <w:t> </w:t>
      </w:r>
    </w:p>
    <w:p w:rsidR="00F16D29" w:rsidRPr="00F16D29" w:rsidRDefault="00F16D29" w:rsidP="00F16D29">
      <w:pPr>
        <w:spacing w:after="136" w:line="240" w:lineRule="auto"/>
        <w:rPr>
          <w:rFonts w:ascii="Verdana" w:eastAsia="Times New Roman" w:hAnsi="Verdana" w:cs="Times New Roman"/>
          <w:lang w:eastAsia="fr-FR"/>
        </w:rPr>
      </w:pPr>
    </w:p>
    <w:p w:rsidR="00F16D29" w:rsidRPr="00F16D29" w:rsidRDefault="00F16D29" w:rsidP="00F16D29">
      <w:pPr>
        <w:spacing w:line="240" w:lineRule="auto"/>
        <w:rPr>
          <w:rFonts w:ascii="Verdana" w:eastAsia="Times New Roman" w:hAnsi="Verdana" w:cs="Times New Roman"/>
          <w:lang w:eastAsia="fr-FR"/>
        </w:rPr>
      </w:pPr>
    </w:p>
    <w:p w:rsidR="004E1351" w:rsidRDefault="004E1351" w:rsidP="00F16D29"/>
    <w:sectPr w:rsidR="004E1351" w:rsidSect="004E1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732"/>
    <w:multiLevelType w:val="multilevel"/>
    <w:tmpl w:val="892A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5E6C32"/>
    <w:multiLevelType w:val="multilevel"/>
    <w:tmpl w:val="14F6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C51825"/>
    <w:multiLevelType w:val="hybridMultilevel"/>
    <w:tmpl w:val="87CC057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EF6BF3"/>
    <w:multiLevelType w:val="hybridMultilevel"/>
    <w:tmpl w:val="5B4E5240"/>
    <w:lvl w:ilvl="0" w:tplc="8AC4067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Bidi" w:hint="default"/>
        <w:color w:val="1C1E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06C8A"/>
    <w:multiLevelType w:val="multilevel"/>
    <w:tmpl w:val="4E34B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3DA1C9E"/>
    <w:multiLevelType w:val="multilevel"/>
    <w:tmpl w:val="1B28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3E063B9"/>
    <w:multiLevelType w:val="multilevel"/>
    <w:tmpl w:val="DCBA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16D29"/>
    <w:rsid w:val="00024F69"/>
    <w:rsid w:val="00034663"/>
    <w:rsid w:val="0024588C"/>
    <w:rsid w:val="003E7F5C"/>
    <w:rsid w:val="003F3D23"/>
    <w:rsid w:val="004E1351"/>
    <w:rsid w:val="005F3CB2"/>
    <w:rsid w:val="00867376"/>
    <w:rsid w:val="008B6169"/>
    <w:rsid w:val="008E3168"/>
    <w:rsid w:val="00B045D2"/>
    <w:rsid w:val="00BC430B"/>
    <w:rsid w:val="00DC5B9C"/>
    <w:rsid w:val="00E3080B"/>
    <w:rsid w:val="00EB29F0"/>
    <w:rsid w:val="00F16D29"/>
    <w:rsid w:val="00F9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5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351"/>
  </w:style>
  <w:style w:type="paragraph" w:styleId="Titre1">
    <w:name w:val="heading 1"/>
    <w:basedOn w:val="Normal"/>
    <w:link w:val="Titre1Car"/>
    <w:uiPriority w:val="9"/>
    <w:qFormat/>
    <w:rsid w:val="00F16D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D2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unhideWhenUsed/>
    <w:rsid w:val="00F16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F16D29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F16D29"/>
    <w:rPr>
      <w:color w:val="0000FF"/>
      <w:u w:val="single"/>
    </w:rPr>
  </w:style>
  <w:style w:type="character" w:customStyle="1" w:styleId="df">
    <w:name w:val="d_f"/>
    <w:basedOn w:val="Policepardfaut"/>
    <w:rsid w:val="00F16D29"/>
  </w:style>
  <w:style w:type="paragraph" w:styleId="Textedebulles">
    <w:name w:val="Balloon Text"/>
    <w:basedOn w:val="Normal"/>
    <w:link w:val="TextedebullesCar"/>
    <w:uiPriority w:val="99"/>
    <w:semiHidden/>
    <w:unhideWhenUsed/>
    <w:rsid w:val="00F16D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6D2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24F69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8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86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03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73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503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64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75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010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91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84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41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5299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432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3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486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9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02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rre.univ-oran1.dz/images/Erasmus/upct/STT_-_Staff_Mobility_Agreement_training_integr_2019-EN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rre.univ-oran1.dz/images/Erasmus/upct/STA_-_Staff_Mobility_Agreement_teaching_integr_2019-EN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ruposinvestigacion.upct.es/grupos_ID/grupos_ID.ph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erasmusplus.udl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uposinvestigacion.upct.es/grupos_ID/grupos_ID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2021-06-10T05:11:00Z</dcterms:created>
  <dcterms:modified xsi:type="dcterms:W3CDTF">2021-06-10T05:44:00Z</dcterms:modified>
</cp:coreProperties>
</file>