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BB64F" w14:textId="77777777" w:rsidR="00B619D8" w:rsidRDefault="00B619D8" w:rsidP="00B619D8">
      <w:pPr>
        <w:bidi/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B4264E">
        <w:rPr>
          <w:b/>
          <w:bCs/>
          <w:noProof/>
          <w:rtl/>
          <w:lang w:eastAsia="fr-FR"/>
        </w:rPr>
        <w:drawing>
          <wp:anchor distT="0" distB="0" distL="114300" distR="114300" simplePos="0" relativeHeight="251659264" behindDoc="1" locked="0" layoutInCell="1" allowOverlap="1" wp14:anchorId="2BBE9DA4" wp14:editId="4AB26A0E">
            <wp:simplePos x="0" y="0"/>
            <wp:positionH relativeFrom="column">
              <wp:posOffset>264160</wp:posOffset>
            </wp:positionH>
            <wp:positionV relativeFrom="paragraph">
              <wp:posOffset>9525</wp:posOffset>
            </wp:positionV>
            <wp:extent cx="1124668" cy="1677725"/>
            <wp:effectExtent l="19050" t="0" r="1323" b="0"/>
            <wp:wrapNone/>
            <wp:docPr id="9" name="Image 9" descr="C:\Users\IBSBA\Downloads\logo noir arriere 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BSBA\Downloads\logo noir arriere blan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668" cy="167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40"/>
          <w:szCs w:val="40"/>
          <w:u w:val="single"/>
          <w:rtl/>
        </w:rPr>
        <w:t>الجمهورية الجزائرية الديمقراطية الشعبية</w:t>
      </w:r>
    </w:p>
    <w:p w14:paraId="551DD7E7" w14:textId="77777777" w:rsidR="00B619D8" w:rsidRDefault="00B619D8" w:rsidP="00B619D8">
      <w:pPr>
        <w:bidi/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u w:val="single"/>
          <w:rtl/>
        </w:rPr>
        <w:t>وزارة التعليم العالي والبحث العلمي</w:t>
      </w:r>
    </w:p>
    <w:p w14:paraId="74F0A5A3" w14:textId="77777777" w:rsidR="00B619D8" w:rsidRDefault="00B619D8" w:rsidP="00B619D8">
      <w:pPr>
        <w:bidi/>
        <w:spacing w:after="0" w:line="240" w:lineRule="auto"/>
        <w:rPr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u w:val="single"/>
          <w:rtl/>
        </w:rPr>
        <w:t>جامعة الجيلالي ليابس- سيدي بلعباس</w:t>
      </w:r>
    </w:p>
    <w:p w14:paraId="4F0F4D8F" w14:textId="3CA3B0B2" w:rsidR="00B619D8" w:rsidRDefault="00B619D8" w:rsidP="00B619D8">
      <w:pPr>
        <w:bidi/>
        <w:spacing w:after="0" w:line="240" w:lineRule="auto"/>
        <w:rPr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كلية </w:t>
      </w:r>
      <w:r w:rsidR="00606FCE">
        <w:rPr>
          <w:b/>
          <w:bCs/>
          <w:sz w:val="32"/>
          <w:szCs w:val="32"/>
          <w:u w:val="single"/>
        </w:rPr>
        <w:t>….</w:t>
      </w:r>
    </w:p>
    <w:p w14:paraId="191F3DCB" w14:textId="77777777" w:rsidR="00B619D8" w:rsidRDefault="00B619D8" w:rsidP="00B619D8">
      <w:pPr>
        <w:bidi/>
        <w:spacing w:after="0" w:line="240" w:lineRule="auto"/>
        <w:rPr>
          <w:b/>
          <w:bCs/>
          <w:sz w:val="32"/>
          <w:szCs w:val="32"/>
          <w:u w:val="single"/>
          <w:lang w:bidi="ar-DZ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الرقم: </w:t>
      </w:r>
    </w:p>
    <w:p w14:paraId="5E925C3A" w14:textId="77777777" w:rsidR="00B619D8" w:rsidRDefault="00B619D8" w:rsidP="00B619D8">
      <w:pPr>
        <w:bidi/>
        <w:spacing w:after="0" w:line="240" w:lineRule="auto"/>
        <w:rPr>
          <w:b/>
          <w:bCs/>
          <w:sz w:val="32"/>
          <w:szCs w:val="32"/>
          <w:u w:val="single"/>
          <w:rtl/>
          <w:lang w:bidi="ar-DZ"/>
        </w:rPr>
      </w:pPr>
    </w:p>
    <w:p w14:paraId="2FE901DA" w14:textId="77777777" w:rsidR="00B619D8" w:rsidRDefault="00B619D8" w:rsidP="00B619D8">
      <w:pPr>
        <w:bidi/>
        <w:spacing w:after="0" w:line="240" w:lineRule="auto"/>
        <w:jc w:val="center"/>
        <w:rPr>
          <w:b/>
          <w:bCs/>
          <w:sz w:val="48"/>
          <w:szCs w:val="48"/>
          <w:u w:val="single"/>
          <w:rtl/>
          <w:lang w:val="en-US" w:bidi="ar-DZ"/>
        </w:rPr>
      </w:pPr>
      <w:r>
        <w:rPr>
          <w:rFonts w:hint="cs"/>
          <w:b/>
          <w:bCs/>
          <w:sz w:val="48"/>
          <w:szCs w:val="48"/>
          <w:u w:val="single"/>
          <w:rtl/>
          <w:lang w:val="en-US" w:bidi="ar-DZ"/>
        </w:rPr>
        <w:t>إستمارة ترشح ممثلي الأساتذة في المجلس العلمي للجامعة</w:t>
      </w:r>
    </w:p>
    <w:p w14:paraId="18F8C770" w14:textId="77777777" w:rsidR="00B619D8" w:rsidRDefault="00B619D8" w:rsidP="00B619D8">
      <w:pPr>
        <w:bidi/>
        <w:spacing w:after="0" w:line="240" w:lineRule="auto"/>
        <w:jc w:val="center"/>
        <w:rPr>
          <w:sz w:val="36"/>
          <w:szCs w:val="36"/>
          <w:rtl/>
          <w:lang w:bidi="ar-DZ"/>
        </w:rPr>
      </w:pPr>
      <w:r>
        <w:rPr>
          <w:sz w:val="36"/>
          <w:szCs w:val="36"/>
          <w:rtl/>
          <w:lang w:bidi="ar-DZ"/>
        </w:rPr>
        <w:t xml:space="preserve"> [</w:t>
      </w:r>
      <w:r>
        <w:rPr>
          <w:rFonts w:hint="cs"/>
          <w:sz w:val="36"/>
          <w:szCs w:val="36"/>
          <w:rtl/>
          <w:lang w:bidi="ar-DZ"/>
        </w:rPr>
        <w:t>الأساتذة المساعدين قسم (أ) و (ب)</w:t>
      </w:r>
      <w:r>
        <w:rPr>
          <w:sz w:val="36"/>
          <w:szCs w:val="36"/>
          <w:rtl/>
          <w:lang w:bidi="ar-DZ"/>
        </w:rPr>
        <w:t>]</w:t>
      </w:r>
    </w:p>
    <w:p w14:paraId="1B07D2DB" w14:textId="77777777" w:rsidR="00B619D8" w:rsidRPr="0055750A" w:rsidRDefault="00B619D8" w:rsidP="00B619D8">
      <w:pPr>
        <w:bidi/>
        <w:spacing w:after="0" w:line="240" w:lineRule="auto"/>
        <w:jc w:val="center"/>
        <w:rPr>
          <w:rtl/>
          <w:lang w:bidi="ar-DZ"/>
        </w:rPr>
      </w:pPr>
    </w:p>
    <w:p w14:paraId="1630D3C2" w14:textId="77777777" w:rsidR="00B619D8" w:rsidRDefault="00B619D8" w:rsidP="00B619D8">
      <w:pPr>
        <w:bidi/>
        <w:spacing w:after="0" w:line="240" w:lineRule="auto"/>
        <w:jc w:val="center"/>
        <w:rPr>
          <w:sz w:val="36"/>
          <w:szCs w:val="36"/>
          <w:rtl/>
          <w:lang w:bidi="ar-DZ"/>
        </w:rPr>
      </w:pPr>
    </w:p>
    <w:p w14:paraId="6A3875CB" w14:textId="77777777" w:rsidR="00B619D8" w:rsidRDefault="00B619D8" w:rsidP="00B619D8">
      <w:pPr>
        <w:bidi/>
        <w:spacing w:after="0" w:line="240" w:lineRule="auto"/>
        <w:rPr>
          <w:sz w:val="36"/>
          <w:szCs w:val="36"/>
          <w:rtl/>
        </w:rPr>
      </w:pPr>
    </w:p>
    <w:p w14:paraId="130BCF0E" w14:textId="77777777" w:rsidR="00B619D8" w:rsidRDefault="00B619D8" w:rsidP="00B619D8">
      <w:pPr>
        <w:bidi/>
        <w:spacing w:after="0" w:line="24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الأسم:...............................................اللقب:..............................تاريخ ومكان الميلاد:.....................................................</w:t>
      </w:r>
    </w:p>
    <w:p w14:paraId="47130B8D" w14:textId="77777777" w:rsidR="00B619D8" w:rsidRDefault="00B619D8" w:rsidP="00B619D8">
      <w:pPr>
        <w:bidi/>
        <w:spacing w:after="0" w:line="24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الرتبة:............................................</w:t>
      </w:r>
    </w:p>
    <w:p w14:paraId="40AEF44B" w14:textId="77777777" w:rsidR="00B619D8" w:rsidRDefault="00B619D8" w:rsidP="00B619D8">
      <w:pPr>
        <w:bidi/>
        <w:spacing w:after="0" w:line="240" w:lineRule="auto"/>
        <w:rPr>
          <w:sz w:val="36"/>
          <w:szCs w:val="36"/>
          <w:lang w:bidi="ar-DZ"/>
        </w:rPr>
      </w:pPr>
      <w:r>
        <w:rPr>
          <w:rFonts w:hint="cs"/>
          <w:sz w:val="36"/>
          <w:szCs w:val="36"/>
          <w:rtl/>
          <w:lang w:bidi="ar-DZ"/>
        </w:rPr>
        <w:t>القسم:..................................................</w:t>
      </w:r>
    </w:p>
    <w:p w14:paraId="12DEB372" w14:textId="77777777" w:rsidR="00B619D8" w:rsidRDefault="00B619D8" w:rsidP="00B619D8">
      <w:pPr>
        <w:bidi/>
        <w:spacing w:after="0" w:line="240" w:lineRule="auto"/>
        <w:rPr>
          <w:b/>
          <w:bCs/>
          <w:sz w:val="40"/>
          <w:szCs w:val="40"/>
          <w:rtl/>
        </w:rPr>
      </w:pPr>
    </w:p>
    <w:p w14:paraId="0496D9DC" w14:textId="77777777" w:rsidR="00B619D8" w:rsidRDefault="00B619D8" w:rsidP="00B619D8">
      <w:pPr>
        <w:bidi/>
        <w:spacing w:after="0" w:line="240" w:lineRule="auto"/>
        <w:rPr>
          <w:sz w:val="36"/>
          <w:szCs w:val="36"/>
          <w:rtl/>
        </w:rPr>
      </w:pPr>
      <w:r>
        <w:rPr>
          <w:rFonts w:hint="cs"/>
          <w:rtl/>
        </w:rPr>
        <w:t xml:space="preserve">                                                           </w:t>
      </w:r>
      <w:r>
        <w:rPr>
          <w:rFonts w:hint="cs"/>
          <w:sz w:val="36"/>
          <w:szCs w:val="36"/>
          <w:rtl/>
        </w:rPr>
        <w:t>حرر بسيدي بلعباس في:......................</w:t>
      </w:r>
    </w:p>
    <w:p w14:paraId="2A307E4D" w14:textId="77777777" w:rsidR="00B619D8" w:rsidRDefault="00B619D8" w:rsidP="00B619D8">
      <w:pPr>
        <w:bidi/>
        <w:spacing w:after="0" w:line="240" w:lineRule="auto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                                                          </w:t>
      </w:r>
    </w:p>
    <w:p w14:paraId="216A1E5A" w14:textId="77777777" w:rsidR="00B619D8" w:rsidRDefault="00B619D8" w:rsidP="00B619D8">
      <w:pPr>
        <w:bidi/>
        <w:spacing w:after="0" w:line="240" w:lineRule="auto"/>
        <w:rPr>
          <w:b/>
          <w:bCs/>
          <w:sz w:val="36"/>
          <w:szCs w:val="36"/>
          <w:rtl/>
        </w:rPr>
      </w:pPr>
    </w:p>
    <w:p w14:paraId="7F1B1605" w14:textId="77777777" w:rsidR="00B619D8" w:rsidRDefault="00B619D8" w:rsidP="00B619D8">
      <w:pPr>
        <w:bidi/>
        <w:spacing w:after="0" w:line="240" w:lineRule="auto"/>
        <w:jc w:val="center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>المعني بالأمر</w:t>
      </w:r>
    </w:p>
    <w:p w14:paraId="4D28A7EA" w14:textId="77777777" w:rsidR="00D37C24" w:rsidRDefault="00D37C24" w:rsidP="00B619D8"/>
    <w:sectPr w:rsidR="00D37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D8"/>
    <w:rsid w:val="00606FCE"/>
    <w:rsid w:val="00B619D8"/>
    <w:rsid w:val="00D3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345EE"/>
  <w15:chartTrackingRefBased/>
  <w15:docId w15:val="{904ACF2F-00F4-42B3-B741-4F97EBC0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9D8"/>
    <w:pPr>
      <w:spacing w:after="200" w:line="276" w:lineRule="auto"/>
    </w:pPr>
    <w:rPr>
      <w:rFonts w:ascii="Traditional Arabic" w:eastAsia="Calibri" w:hAnsi="Traditional Arabic" w:cs="Traditional Arabic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578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Luxis Computers</dc:creator>
  <cp:keywords/>
  <dc:description/>
  <cp:lastModifiedBy>Mohammed-Karim FELLAH</cp:lastModifiedBy>
  <cp:revision>2</cp:revision>
  <dcterms:created xsi:type="dcterms:W3CDTF">2022-12-18T14:54:00Z</dcterms:created>
  <dcterms:modified xsi:type="dcterms:W3CDTF">2022-12-19T07:22:00Z</dcterms:modified>
</cp:coreProperties>
</file>