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13" w:rsidRDefault="00CF4F13" w:rsidP="00434912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609090" cy="129603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F13" w:rsidRDefault="00CF4F13" w:rsidP="00434912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</w:p>
    <w:p w:rsidR="00CF4F13" w:rsidRDefault="00CF4F13" w:rsidP="00434912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</w:p>
    <w:tbl>
      <w:tblPr>
        <w:tblStyle w:val="Grilledutableau"/>
        <w:tblW w:w="35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6500"/>
      </w:tblGrid>
      <w:tr w:rsidR="00CF4F13" w:rsidTr="00CF4F13">
        <w:trPr>
          <w:jc w:val="center"/>
        </w:trPr>
        <w:tc>
          <w:tcPr>
            <w:tcW w:w="9210" w:type="dxa"/>
          </w:tcPr>
          <w:p w:rsidR="00CF4F13" w:rsidRDefault="00CF4F13" w:rsidP="00CF4F13">
            <w:pPr>
              <w:jc w:val="center"/>
              <w:rPr>
                <w:rFonts w:eastAsiaTheme="majorEastAsia" w:cstheme="majorBidi"/>
                <w:sz w:val="28"/>
                <w:szCs w:val="28"/>
              </w:rPr>
            </w:pPr>
            <w:r w:rsidRPr="00434912">
              <w:rPr>
                <w:rFonts w:eastAsiaTheme="majorEastAsia" w:cstheme="majorBidi"/>
                <w:sz w:val="28"/>
                <w:szCs w:val="28"/>
              </w:rPr>
              <w:t>Note conceptuelle</w:t>
            </w:r>
          </w:p>
        </w:tc>
      </w:tr>
    </w:tbl>
    <w:p w:rsidR="00CF4F13" w:rsidRDefault="00CF4F13" w:rsidP="00434912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</w:p>
    <w:tbl>
      <w:tblPr>
        <w:tblStyle w:val="Grilledutableau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5"/>
        <w:gridCol w:w="1363"/>
        <w:gridCol w:w="1363"/>
        <w:gridCol w:w="1363"/>
        <w:gridCol w:w="1363"/>
      </w:tblGrid>
      <w:tr w:rsid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Programme: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Erasmus +</w:t>
            </w:r>
          </w:p>
        </w:tc>
      </w:tr>
      <w:tr w:rsidR="004D3407" w:rsidTr="0027109F">
        <w:trPr>
          <w:jc w:val="center"/>
        </w:trPr>
        <w:tc>
          <w:tcPr>
            <w:tcW w:w="2905" w:type="dxa"/>
            <w:vAlign w:val="center"/>
          </w:tcPr>
          <w:p w:rsidR="004D3407" w:rsidRPr="00CF4F13" w:rsidRDefault="004D3407" w:rsidP="004D3407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4D3407">
              <w:rPr>
                <w:rFonts w:eastAsiaTheme="majorEastAsia" w:cstheme="majorBidi"/>
                <w:b/>
                <w:bCs/>
                <w:sz w:val="23"/>
                <w:szCs w:val="23"/>
              </w:rPr>
              <w:t>Projet</w:t>
            </w: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 xml:space="preserve"> structurel :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>Oui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>Non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</w:p>
        </w:tc>
      </w:tr>
      <w:tr w:rsidR="004D3407" w:rsidTr="0027109F">
        <w:trPr>
          <w:jc w:val="center"/>
        </w:trPr>
        <w:tc>
          <w:tcPr>
            <w:tcW w:w="2905" w:type="dxa"/>
            <w:vAlign w:val="center"/>
          </w:tcPr>
          <w:p w:rsidR="004D3407" w:rsidRPr="00CF4F13" w:rsidRDefault="004D3407" w:rsidP="004D3407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4D3407">
              <w:rPr>
                <w:rFonts w:eastAsiaTheme="majorEastAsia" w:cstheme="majorBidi"/>
                <w:b/>
                <w:bCs/>
                <w:sz w:val="23"/>
                <w:szCs w:val="23"/>
              </w:rPr>
              <w:t>Project</w:t>
            </w: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 xml:space="preserve"> National :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>Oui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>Non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</w:p>
        </w:tc>
      </w:tr>
      <w:tr w:rsid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Action: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CF4F13" w:rsidRP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Date limite de soumission: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163C72">
            <w:pPr>
              <w:jc w:val="both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CF4F13" w:rsidRP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Type de projet 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163C72">
            <w:pPr>
              <w:jc w:val="both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CF4F13" w:rsidRP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Pays partenaires 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163C72">
            <w:pPr>
              <w:jc w:val="both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</w:tbl>
    <w:p w:rsidR="00434912" w:rsidRDefault="00434912" w:rsidP="00434912">
      <w:pPr>
        <w:spacing w:after="0" w:line="240" w:lineRule="auto"/>
        <w:rPr>
          <w:rFonts w:eastAsiaTheme="majorEastAsia" w:cstheme="majorBidi"/>
          <w:sz w:val="23"/>
          <w:szCs w:val="23"/>
          <w:lang w:val="en-US"/>
        </w:rPr>
      </w:pPr>
    </w:p>
    <w:tbl>
      <w:tblPr>
        <w:tblStyle w:val="Grilledutableau"/>
        <w:tblW w:w="35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6500"/>
      </w:tblGrid>
      <w:tr w:rsidR="00CF4F13" w:rsidTr="00CF4F13">
        <w:trPr>
          <w:jc w:val="center"/>
        </w:trPr>
        <w:tc>
          <w:tcPr>
            <w:tcW w:w="9210" w:type="dxa"/>
          </w:tcPr>
          <w:p w:rsidR="00CF4F13" w:rsidRDefault="00CF4F13" w:rsidP="00CF4F13">
            <w:pPr>
              <w:jc w:val="center"/>
              <w:rPr>
                <w:rFonts w:eastAsiaTheme="majorEastAsia" w:cstheme="majorBidi"/>
                <w:sz w:val="28"/>
                <w:szCs w:val="28"/>
              </w:rPr>
            </w:pPr>
            <w:r w:rsidRPr="00CF4F13">
              <w:rPr>
                <w:rFonts w:eastAsiaTheme="majorEastAsia" w:cstheme="majorBidi"/>
                <w:sz w:val="28"/>
                <w:szCs w:val="28"/>
              </w:rPr>
              <w:t>Intitulé du projet</w:t>
            </w:r>
          </w:p>
        </w:tc>
      </w:tr>
      <w:tr w:rsidR="00CF4F13" w:rsidTr="00CF4F13">
        <w:trPr>
          <w:jc w:val="center"/>
        </w:trPr>
        <w:tc>
          <w:tcPr>
            <w:tcW w:w="9210" w:type="dxa"/>
          </w:tcPr>
          <w:p w:rsidR="00CF4F13" w:rsidRDefault="00CF4F13" w:rsidP="00CF4F13">
            <w:pPr>
              <w:jc w:val="center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………………………………………………………….</w:t>
            </w:r>
          </w:p>
          <w:p w:rsidR="00CF4F13" w:rsidRDefault="00CF4F13" w:rsidP="00CF4F13">
            <w:pPr>
              <w:jc w:val="center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  <w:p w:rsidR="00CF4F13" w:rsidRPr="00CF4F13" w:rsidRDefault="00CF4F13" w:rsidP="00CF4F13">
            <w:pPr>
              <w:jc w:val="center"/>
              <w:rPr>
                <w:rFonts w:eastAsiaTheme="majorEastAsia" w:cstheme="majorBidi"/>
                <w:sz w:val="28"/>
                <w:szCs w:val="28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</w:tbl>
    <w:p w:rsidR="00CF4F13" w:rsidRDefault="00CF4F13" w:rsidP="00CF4F13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</w:p>
    <w:p w:rsidR="00CF4F13" w:rsidRPr="00CF4F13" w:rsidRDefault="00CF4F13" w:rsidP="00434912">
      <w:pPr>
        <w:spacing w:after="0" w:line="240" w:lineRule="auto"/>
        <w:rPr>
          <w:rFonts w:eastAsiaTheme="majorEastAsia" w:cstheme="majorBidi"/>
          <w:sz w:val="23"/>
          <w:szCs w:val="23"/>
        </w:rPr>
      </w:pPr>
    </w:p>
    <w:p w:rsidR="00434912" w:rsidRDefault="00434912" w:rsidP="00434912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 w:rsidRPr="00434912">
        <w:rPr>
          <w:b/>
          <w:bCs w:val="0"/>
          <w:color w:val="auto"/>
          <w:sz w:val="23"/>
          <w:szCs w:val="23"/>
          <w:lang w:val="fr-FR"/>
        </w:rPr>
        <w:t>Contexte (Brève description du contexte)</w:t>
      </w:r>
      <w:r>
        <w:rPr>
          <w:b/>
          <w:bCs w:val="0"/>
          <w:color w:val="auto"/>
          <w:sz w:val="23"/>
          <w:szCs w:val="23"/>
          <w:lang w:val="fr-FR"/>
        </w:rPr>
        <w:t> :</w:t>
      </w:r>
    </w:p>
    <w:p w:rsidR="00434912" w:rsidRDefault="00434912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434912" w:rsidRPr="00434912" w:rsidRDefault="00434912" w:rsidP="00434912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 w:rsidRPr="00434912">
        <w:rPr>
          <w:b/>
          <w:bCs w:val="0"/>
          <w:color w:val="auto"/>
          <w:sz w:val="23"/>
          <w:szCs w:val="23"/>
          <w:lang w:val="fr-FR"/>
        </w:rPr>
        <w:t>Objectif et cadre général (Pourquoi ?)</w:t>
      </w:r>
    </w:p>
    <w:p w:rsidR="00434912" w:rsidRDefault="00434912" w:rsidP="00434912">
      <w:pPr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 xml:space="preserve">Quel(s) objectif(s) </w:t>
      </w:r>
      <w:proofErr w:type="gramStart"/>
      <w:r w:rsidRPr="00434912">
        <w:rPr>
          <w:sz w:val="23"/>
          <w:szCs w:val="23"/>
        </w:rPr>
        <w:t>principal(</w:t>
      </w:r>
      <w:proofErr w:type="gramEnd"/>
      <w:r w:rsidRPr="00434912">
        <w:rPr>
          <w:sz w:val="23"/>
          <w:szCs w:val="23"/>
        </w:rPr>
        <w:t>aux)</w:t>
      </w:r>
      <w:r>
        <w:rPr>
          <w:sz w:val="23"/>
          <w:szCs w:val="23"/>
        </w:rPr>
        <w:t> ?</w:t>
      </w:r>
    </w:p>
    <w:p w:rsidR="00434912" w:rsidRDefault="00434912" w:rsidP="00434912">
      <w:pPr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Quel(s) objectif(s) secondaire(s) ?</w:t>
      </w:r>
    </w:p>
    <w:p w:rsidR="00434912" w:rsidRDefault="00434912" w:rsidP="00434912">
      <w:pPr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>Quelles parties de la méthodologie doivent être appliquées pour obtenir les résultats souhaités</w:t>
      </w:r>
      <w:r>
        <w:rPr>
          <w:sz w:val="23"/>
          <w:szCs w:val="23"/>
        </w:rPr>
        <w:t xml:space="preserve"> </w:t>
      </w:r>
      <w:r w:rsidRPr="00434912">
        <w:rPr>
          <w:sz w:val="23"/>
          <w:szCs w:val="23"/>
        </w:rPr>
        <w:t>?</w:t>
      </w: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P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Pr="00434912" w:rsidRDefault="00CF4F13" w:rsidP="00CF4F13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>
        <w:rPr>
          <w:b/>
          <w:bCs w:val="0"/>
          <w:color w:val="auto"/>
          <w:sz w:val="23"/>
          <w:szCs w:val="23"/>
          <w:lang w:val="fr-FR"/>
        </w:rPr>
        <w:lastRenderedPageBreak/>
        <w:t>Description des t</w:t>
      </w:r>
      <w:r w:rsidR="00434912" w:rsidRPr="00434912">
        <w:rPr>
          <w:b/>
          <w:bCs w:val="0"/>
          <w:color w:val="auto"/>
          <w:sz w:val="23"/>
          <w:szCs w:val="23"/>
          <w:lang w:val="fr-FR"/>
        </w:rPr>
        <w:t>âches pour atteindre les objectifs (Quoi ?)</w:t>
      </w:r>
    </w:p>
    <w:p w:rsidR="00434912" w:rsidRPr="00434912" w:rsidRDefault="00434912" w:rsidP="00434912">
      <w:pPr>
        <w:spacing w:after="0" w:line="240" w:lineRule="auto"/>
        <w:rPr>
          <w:sz w:val="23"/>
          <w:szCs w:val="23"/>
        </w:rPr>
      </w:pPr>
      <w:r w:rsidRPr="00434912">
        <w:rPr>
          <w:sz w:val="23"/>
          <w:szCs w:val="23"/>
        </w:rPr>
        <w:t>La note devrait décrire les tâches à accomplir pour atteindre les objectifs et assurer la conformité à la méthodologie</w:t>
      </w:r>
      <w:r>
        <w:rPr>
          <w:sz w:val="23"/>
          <w:szCs w:val="23"/>
        </w:rPr>
        <w:t xml:space="preserve">. </w:t>
      </w:r>
      <w:r w:rsidRPr="00434912">
        <w:rPr>
          <w:sz w:val="23"/>
          <w:szCs w:val="23"/>
        </w:rPr>
        <w:t>Les tâches s'articulent autour des fonctions clés suivantes :</w:t>
      </w:r>
    </w:p>
    <w:p w:rsidR="00434912" w:rsidRPr="00434912" w:rsidRDefault="00434912" w:rsidP="00434912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>Planification et préparation</w:t>
      </w:r>
    </w:p>
    <w:p w:rsidR="00434912" w:rsidRPr="00434912" w:rsidRDefault="00434912" w:rsidP="00434912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Développement et r</w:t>
      </w:r>
      <w:r w:rsidRPr="00434912">
        <w:rPr>
          <w:sz w:val="23"/>
          <w:szCs w:val="23"/>
        </w:rPr>
        <w:t>éalisation</w:t>
      </w:r>
    </w:p>
    <w:p w:rsidR="00434912" w:rsidRDefault="00434912" w:rsidP="00434912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Autres</w:t>
      </w: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Default="00434912" w:rsidP="00434912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 w:rsidRPr="00434912">
        <w:rPr>
          <w:b/>
          <w:bCs w:val="0"/>
          <w:color w:val="auto"/>
          <w:sz w:val="23"/>
          <w:szCs w:val="23"/>
          <w:lang w:val="fr-FR"/>
        </w:rPr>
        <w:t>Résultats tangibles et livrables</w:t>
      </w:r>
    </w:p>
    <w:p w:rsidR="00434912" w:rsidRDefault="00434912" w:rsidP="00434912">
      <w:pPr>
        <w:rPr>
          <w:lang w:eastAsia="ja-JP"/>
        </w:rPr>
      </w:pPr>
    </w:p>
    <w:p w:rsidR="00434912" w:rsidRDefault="00434912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434912" w:rsidRDefault="00434912" w:rsidP="00434912">
      <w:pPr>
        <w:rPr>
          <w:lang w:eastAsia="ja-JP"/>
        </w:rPr>
      </w:pPr>
    </w:p>
    <w:p w:rsidR="00434912" w:rsidRDefault="00434912" w:rsidP="00434912">
      <w:pPr>
        <w:rPr>
          <w:lang w:eastAsia="ja-JP"/>
        </w:rPr>
      </w:pPr>
    </w:p>
    <w:p w:rsidR="00434912" w:rsidRPr="00434912" w:rsidRDefault="00434912" w:rsidP="00434912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>
        <w:rPr>
          <w:b/>
          <w:bCs w:val="0"/>
          <w:color w:val="auto"/>
          <w:sz w:val="23"/>
          <w:szCs w:val="23"/>
          <w:lang w:val="fr-FR"/>
        </w:rPr>
        <w:t>Pa</w:t>
      </w:r>
      <w:r w:rsidRPr="00434912">
        <w:rPr>
          <w:b/>
          <w:bCs w:val="0"/>
          <w:color w:val="auto"/>
          <w:sz w:val="23"/>
          <w:szCs w:val="23"/>
          <w:lang w:val="fr-FR"/>
        </w:rPr>
        <w:t>rties prenantes (Qui doit/doivent participer?)</w:t>
      </w:r>
    </w:p>
    <w:p w:rsidR="00434912" w:rsidRPr="00434912" w:rsidRDefault="00434912" w:rsidP="00434912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 xml:space="preserve">Quels sont les principales parties prenantes qui devraient participer </w:t>
      </w:r>
      <w:r>
        <w:rPr>
          <w:sz w:val="23"/>
          <w:szCs w:val="23"/>
        </w:rPr>
        <w:t xml:space="preserve">au projet </w:t>
      </w:r>
      <w:r w:rsidRPr="00434912">
        <w:rPr>
          <w:sz w:val="23"/>
          <w:szCs w:val="23"/>
        </w:rPr>
        <w:t>?</w:t>
      </w:r>
    </w:p>
    <w:p w:rsidR="006475CF" w:rsidRPr="006475CF" w:rsidRDefault="00434912" w:rsidP="006475CF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>Comment les résultats de l'Analyse contextuelle</w:t>
      </w:r>
      <w:r>
        <w:rPr>
          <w:sz w:val="23"/>
          <w:szCs w:val="23"/>
        </w:rPr>
        <w:t xml:space="preserve"> </w:t>
      </w:r>
      <w:r w:rsidRPr="00434912">
        <w:rPr>
          <w:sz w:val="23"/>
          <w:szCs w:val="23"/>
        </w:rPr>
        <w:t xml:space="preserve">peuvent-ils être utilisés pour identifier les principales parties prenantes qui </w:t>
      </w:r>
      <w:r w:rsidR="006475CF">
        <w:rPr>
          <w:sz w:val="23"/>
          <w:szCs w:val="23"/>
        </w:rPr>
        <w:t xml:space="preserve">seront associées au projet </w:t>
      </w:r>
      <w:r w:rsidRPr="00434912">
        <w:rPr>
          <w:sz w:val="23"/>
          <w:szCs w:val="23"/>
        </w:rPr>
        <w:t>?</w:t>
      </w:r>
    </w:p>
    <w:sectPr w:rsidR="006475CF" w:rsidRPr="006475CF" w:rsidSect="004349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D3" w:rsidRDefault="00622BD3" w:rsidP="00434912">
      <w:pPr>
        <w:spacing w:after="0" w:line="240" w:lineRule="auto"/>
      </w:pPr>
      <w:r>
        <w:separator/>
      </w:r>
    </w:p>
  </w:endnote>
  <w:endnote w:type="continuationSeparator" w:id="0">
    <w:p w:rsidR="00622BD3" w:rsidRDefault="00622BD3" w:rsidP="0043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D3" w:rsidRDefault="00622BD3" w:rsidP="00434912">
      <w:pPr>
        <w:spacing w:after="0" w:line="240" w:lineRule="auto"/>
      </w:pPr>
      <w:r>
        <w:separator/>
      </w:r>
    </w:p>
  </w:footnote>
  <w:footnote w:type="continuationSeparator" w:id="0">
    <w:p w:rsidR="00622BD3" w:rsidRDefault="00622BD3" w:rsidP="0043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C0E"/>
    <w:multiLevelType w:val="hybridMultilevel"/>
    <w:tmpl w:val="9CACE2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6248"/>
    <w:multiLevelType w:val="hybridMultilevel"/>
    <w:tmpl w:val="65A60DB4"/>
    <w:lvl w:ilvl="0" w:tplc="1CCE7EB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5452B"/>
    <w:multiLevelType w:val="hybridMultilevel"/>
    <w:tmpl w:val="A0161B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DB3CC4"/>
    <w:multiLevelType w:val="hybridMultilevel"/>
    <w:tmpl w:val="4462D014"/>
    <w:lvl w:ilvl="0" w:tplc="218EA0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D532A"/>
    <w:multiLevelType w:val="hybridMultilevel"/>
    <w:tmpl w:val="61F69CB0"/>
    <w:lvl w:ilvl="0" w:tplc="9A6EF5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A0373F"/>
    <w:multiLevelType w:val="hybridMultilevel"/>
    <w:tmpl w:val="D0389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46936"/>
    <w:multiLevelType w:val="hybridMultilevel"/>
    <w:tmpl w:val="C97A0C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5235ED"/>
    <w:multiLevelType w:val="hybridMultilevel"/>
    <w:tmpl w:val="EEDE5434"/>
    <w:lvl w:ilvl="0" w:tplc="5372BD7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bCs w:val="0"/>
        <w:i w:val="0"/>
        <w:iCs w:val="0"/>
        <w:color w:val="auto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217FFA"/>
    <w:multiLevelType w:val="hybridMultilevel"/>
    <w:tmpl w:val="EE26E2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541353"/>
    <w:multiLevelType w:val="hybridMultilevel"/>
    <w:tmpl w:val="60C83986"/>
    <w:lvl w:ilvl="0" w:tplc="624C71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912"/>
    <w:rsid w:val="00061C58"/>
    <w:rsid w:val="002F45B6"/>
    <w:rsid w:val="003C2001"/>
    <w:rsid w:val="00434912"/>
    <w:rsid w:val="004D3407"/>
    <w:rsid w:val="00622BD3"/>
    <w:rsid w:val="006475CF"/>
    <w:rsid w:val="00B6593B"/>
    <w:rsid w:val="00CF4F13"/>
    <w:rsid w:val="00D433F7"/>
    <w:rsid w:val="00E04064"/>
    <w:rsid w:val="00FA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0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912"/>
    <w:pPr>
      <w:keepNext/>
      <w:keepLines/>
      <w:spacing w:before="360" w:after="160" w:line="259" w:lineRule="auto"/>
      <w:outlineLvl w:val="1"/>
    </w:pPr>
    <w:rPr>
      <w:rFonts w:eastAsiaTheme="majorEastAsia" w:cstheme="majorBidi"/>
      <w:bCs/>
      <w:color w:val="000000" w:themeColor="text1"/>
      <w:sz w:val="32"/>
      <w:szCs w:val="28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4912"/>
    <w:rPr>
      <w:rFonts w:eastAsiaTheme="majorEastAsia" w:cstheme="majorBidi"/>
      <w:bCs/>
      <w:color w:val="000000" w:themeColor="text1"/>
      <w:sz w:val="32"/>
      <w:szCs w:val="28"/>
      <w:lang w:val="en-US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4912"/>
    <w:pPr>
      <w:spacing w:after="0" w:line="240" w:lineRule="auto"/>
      <w:jc w:val="both"/>
    </w:pPr>
    <w:rPr>
      <w:rFonts w:eastAsiaTheme="minorEastAsia"/>
      <w:color w:val="000000" w:themeColor="text1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4912"/>
    <w:rPr>
      <w:rFonts w:eastAsiaTheme="minorEastAsia"/>
      <w:color w:val="000000" w:themeColor="text1"/>
      <w:szCs w:val="20"/>
      <w:lang w:val="en-US"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434912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434912"/>
    <w:pPr>
      <w:spacing w:line="240" w:lineRule="auto"/>
      <w:ind w:left="720"/>
      <w:contextualSpacing/>
      <w:jc w:val="both"/>
    </w:pPr>
    <w:rPr>
      <w:rFonts w:ascii="Times New Roman" w:eastAsia="Calibri" w:hAnsi="Times New Roman" w:cs="Arial"/>
      <w:lang w:val="en-GB"/>
    </w:rPr>
  </w:style>
  <w:style w:type="table" w:styleId="Grilledutableau">
    <w:name w:val="Table Grid"/>
    <w:basedOn w:val="TableauNormal"/>
    <w:uiPriority w:val="59"/>
    <w:rsid w:val="0043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 Korichi</dc:creator>
  <cp:lastModifiedBy>Mourad Korichi</cp:lastModifiedBy>
  <cp:revision>3</cp:revision>
  <dcterms:created xsi:type="dcterms:W3CDTF">2022-11-03T06:31:00Z</dcterms:created>
  <dcterms:modified xsi:type="dcterms:W3CDTF">2022-11-04T05:35:00Z</dcterms:modified>
</cp:coreProperties>
</file>