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15" w:rsidRPr="00106710" w:rsidRDefault="00BB0697" w:rsidP="00F76CC8">
      <w:pPr>
        <w:jc w:val="center"/>
        <w:rPr>
          <w:b/>
          <w:bCs/>
          <w:color w:val="1F497D" w:themeColor="text2"/>
          <w:sz w:val="32"/>
          <w:szCs w:val="32"/>
          <w:rtl/>
          <w:lang w:bidi="ar-DZ"/>
        </w:rPr>
      </w:pPr>
      <w:r>
        <w:rPr>
          <w:b/>
          <w:bCs/>
          <w:noProof/>
          <w:color w:val="1F497D" w:themeColor="text2"/>
          <w:sz w:val="32"/>
          <w:szCs w:val="32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35pt;margin-top:-24.35pt;width:108.75pt;height:123pt;z-index:251658240" stroked="f">
            <v:textbox>
              <w:txbxContent>
                <w:p w:rsidR="00EC1EB2" w:rsidRDefault="00EC1EB2">
                  <w:r w:rsidRPr="00EC1EB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47750" cy="1343025"/>
                        <wp:effectExtent l="19050" t="0" r="0" b="0"/>
                        <wp:docPr id="11" name="Image 1" descr="Plate-forme e-learning de l'université Djilali Liabes Sidi Bel Abb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late-forme e-learning de l'université Djilali Liabes Sidi Bel Abb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53574" w:rsidRPr="004960D9">
        <w:rPr>
          <w:rFonts w:hint="cs"/>
          <w:b/>
          <w:bCs/>
          <w:color w:val="1F497D" w:themeColor="text2"/>
          <w:sz w:val="32"/>
          <w:szCs w:val="32"/>
          <w:rtl/>
          <w:lang w:bidi="ar-DZ"/>
        </w:rPr>
        <w:t>جامعة جيلالي ليابس بسيدي بلعباس</w:t>
      </w:r>
    </w:p>
    <w:p w:rsidR="00353574" w:rsidRPr="004960D9" w:rsidRDefault="00353574" w:rsidP="00F76CC8">
      <w:pPr>
        <w:jc w:val="center"/>
        <w:rPr>
          <w:b/>
          <w:bCs/>
          <w:color w:val="1F497D" w:themeColor="text2"/>
          <w:sz w:val="32"/>
          <w:szCs w:val="32"/>
          <w:rtl/>
          <w:lang w:bidi="ar-DZ"/>
        </w:rPr>
      </w:pPr>
      <w:r w:rsidRPr="004960D9">
        <w:rPr>
          <w:rFonts w:hint="cs"/>
          <w:b/>
          <w:bCs/>
          <w:color w:val="1F497D" w:themeColor="text2"/>
          <w:sz w:val="32"/>
          <w:szCs w:val="32"/>
          <w:rtl/>
          <w:lang w:bidi="ar-DZ"/>
        </w:rPr>
        <w:t>كلية الآداب ,اللغات والفنون</w:t>
      </w:r>
    </w:p>
    <w:p w:rsidR="00353574" w:rsidRDefault="00353574" w:rsidP="00F76CC8">
      <w:pPr>
        <w:jc w:val="center"/>
        <w:rPr>
          <w:b/>
          <w:bCs/>
          <w:sz w:val="36"/>
          <w:szCs w:val="36"/>
          <w:rtl/>
          <w:lang w:bidi="ar-DZ"/>
        </w:rPr>
      </w:pPr>
      <w:r w:rsidRPr="004960D9">
        <w:rPr>
          <w:rFonts w:hint="cs"/>
          <w:b/>
          <w:bCs/>
          <w:color w:val="1F497D" w:themeColor="text2"/>
          <w:sz w:val="32"/>
          <w:szCs w:val="32"/>
          <w:rtl/>
          <w:lang w:bidi="ar-DZ"/>
        </w:rPr>
        <w:t>قسم الفنون</w:t>
      </w:r>
    </w:p>
    <w:p w:rsidR="000A0272" w:rsidRPr="004960D9" w:rsidRDefault="00652B25" w:rsidP="007F38E5">
      <w:pPr>
        <w:jc w:val="center"/>
        <w:rPr>
          <w:b/>
          <w:bCs/>
          <w:color w:val="000000" w:themeColor="text1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06605" w:rsidRPr="00282974">
        <w:rPr>
          <w:rFonts w:hint="cs"/>
          <w:b/>
          <w:bCs/>
          <w:sz w:val="32"/>
          <w:szCs w:val="32"/>
          <w:rtl/>
          <w:lang w:bidi="ar-DZ"/>
        </w:rPr>
        <w:t>- الموسوم ب :</w:t>
      </w:r>
      <w:r w:rsidR="00DC0ED8" w:rsidRPr="0028297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A0272" w:rsidRPr="004960D9">
        <w:rPr>
          <w:b/>
          <w:bCs/>
          <w:color w:val="1F497D" w:themeColor="text2"/>
          <w:sz w:val="36"/>
          <w:szCs w:val="36"/>
          <w:lang w:bidi="ar-DZ"/>
        </w:rPr>
        <w:t>PRFU</w:t>
      </w:r>
      <w:r w:rsidR="000A0272" w:rsidRPr="00282974">
        <w:rPr>
          <w:b/>
          <w:bCs/>
          <w:sz w:val="32"/>
          <w:szCs w:val="32"/>
          <w:lang w:bidi="ar-DZ"/>
        </w:rPr>
        <w:t xml:space="preserve">  </w:t>
      </w:r>
      <w:r w:rsidR="000A0272" w:rsidRPr="00282974">
        <w:rPr>
          <w:rFonts w:hint="cs"/>
          <w:b/>
          <w:bCs/>
          <w:sz w:val="32"/>
          <w:szCs w:val="32"/>
          <w:rtl/>
          <w:lang w:bidi="ar-DZ"/>
        </w:rPr>
        <w:t>مشروع -</w:t>
      </w:r>
    </w:p>
    <w:p w:rsidR="003936D4" w:rsidRPr="004960D9" w:rsidRDefault="000A0272" w:rsidP="00E83DB3">
      <w:pPr>
        <w:bidi/>
        <w:jc w:val="right"/>
        <w:rPr>
          <w:b/>
          <w:bCs/>
          <w:color w:val="000000" w:themeColor="text1"/>
          <w:sz w:val="32"/>
          <w:szCs w:val="32"/>
          <w:rtl/>
          <w:lang w:bidi="ar-DZ"/>
        </w:rPr>
      </w:pPr>
      <w:r w:rsidRPr="004960D9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التوظيف الأنثربولوجي في فنون العرض من خلال المسرح الاحتفالي والسينما الأثنوغرافية </w:t>
      </w:r>
      <w:r w:rsidR="008B168A" w:rsidRPr="004960D9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بالتنسيق مع</w:t>
      </w:r>
      <w:r w:rsidR="00896851" w:rsidRPr="004960D9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قسم الفنون</w:t>
      </w:r>
      <w:r w:rsidR="00D41B8D" w:rsidRPr="004960D9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="00896851" w:rsidRPr="004960D9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و</w:t>
      </w:r>
      <w:r w:rsidR="008B168A" w:rsidRPr="004960D9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مشروع</w:t>
      </w:r>
      <w:r w:rsidR="00652B25" w:rsidRPr="004960D9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-</w:t>
      </w:r>
      <w:r w:rsidR="008B168A" w:rsidRPr="004960D9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="00E83DB3" w:rsidRPr="004960D9">
        <w:rPr>
          <w:b/>
          <w:bCs/>
          <w:color w:val="1F497D" w:themeColor="text2"/>
          <w:sz w:val="36"/>
          <w:szCs w:val="36"/>
          <w:lang w:bidi="ar-DZ"/>
        </w:rPr>
        <w:t>PRFU</w:t>
      </w:r>
      <w:r w:rsidR="0050085E" w:rsidRPr="004960D9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- الموسوم ب :</w:t>
      </w:r>
      <w:r w:rsidR="00C21800" w:rsidRPr="004960D9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التلقي في مسرح الشارع </w:t>
      </w:r>
      <w:r w:rsidR="00C21800" w:rsidRPr="004960D9">
        <w:rPr>
          <w:b/>
          <w:bCs/>
          <w:color w:val="000000" w:themeColor="text1"/>
          <w:sz w:val="32"/>
          <w:szCs w:val="32"/>
          <w:rtl/>
          <w:lang w:bidi="ar-DZ"/>
        </w:rPr>
        <w:t>–</w:t>
      </w:r>
      <w:r w:rsidR="00C21800" w:rsidRPr="004960D9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 دراسة على عدة نماذج جزائرية و عالمية </w:t>
      </w:r>
      <w:r w:rsidR="00C21800" w:rsidRPr="004960D9">
        <w:rPr>
          <w:b/>
          <w:bCs/>
          <w:color w:val="000000" w:themeColor="text1"/>
          <w:sz w:val="32"/>
          <w:szCs w:val="32"/>
          <w:lang w:bidi="ar-DZ"/>
        </w:rPr>
        <w:t xml:space="preserve"> </w:t>
      </w:r>
      <w:r w:rsidR="0050085E" w:rsidRPr="004960D9">
        <w:rPr>
          <w:b/>
          <w:bCs/>
          <w:color w:val="000000" w:themeColor="text1"/>
          <w:sz w:val="32"/>
          <w:szCs w:val="32"/>
          <w:lang w:bidi="ar-DZ"/>
        </w:rPr>
        <w:t xml:space="preserve">  </w:t>
      </w:r>
      <w:r w:rsidR="003936D4" w:rsidRPr="004960D9">
        <w:rPr>
          <w:b/>
          <w:bCs/>
          <w:color w:val="000000" w:themeColor="text1"/>
          <w:sz w:val="32"/>
          <w:szCs w:val="32"/>
          <w:lang w:bidi="ar-DZ"/>
        </w:rPr>
        <w:t xml:space="preserve">  </w:t>
      </w:r>
    </w:p>
    <w:p w:rsidR="00353574" w:rsidRPr="004C4A39" w:rsidRDefault="00353574" w:rsidP="00652B25">
      <w:pPr>
        <w:jc w:val="center"/>
        <w:rPr>
          <w:b/>
          <w:bCs/>
          <w:color w:val="1F497D" w:themeColor="text2"/>
          <w:sz w:val="36"/>
          <w:szCs w:val="36"/>
          <w:rtl/>
          <w:lang w:bidi="ar-DZ"/>
        </w:rPr>
      </w:pPr>
      <w:r w:rsidRPr="004C4A39">
        <w:rPr>
          <w:rFonts w:hint="cs"/>
          <w:b/>
          <w:bCs/>
          <w:color w:val="1F497D" w:themeColor="text2"/>
          <w:sz w:val="32"/>
          <w:szCs w:val="32"/>
          <w:rtl/>
          <w:lang w:bidi="ar-DZ"/>
        </w:rPr>
        <w:t xml:space="preserve">مختبر النص </w:t>
      </w:r>
      <w:r w:rsidR="00C257A2" w:rsidRPr="004C4A39">
        <w:rPr>
          <w:rFonts w:hint="cs"/>
          <w:b/>
          <w:bCs/>
          <w:color w:val="1F497D" w:themeColor="text2"/>
          <w:sz w:val="32"/>
          <w:szCs w:val="32"/>
          <w:rtl/>
          <w:lang w:bidi="ar-DZ"/>
        </w:rPr>
        <w:t>قسم الفنون جامعة جيلالي ليابس سيدي بلعباس</w:t>
      </w:r>
    </w:p>
    <w:p w:rsidR="004F05EB" w:rsidRPr="004960D9" w:rsidRDefault="00BB0697" w:rsidP="004F05EB">
      <w:pPr>
        <w:jc w:val="center"/>
        <w:rPr>
          <w:b/>
          <w:bCs/>
          <w:color w:val="76923C" w:themeColor="accent3" w:themeShade="BF"/>
          <w:sz w:val="40"/>
          <w:szCs w:val="40"/>
          <w:rtl/>
          <w:lang w:bidi="ar-DZ"/>
        </w:rPr>
      </w:pPr>
      <w:r w:rsidRPr="00BB0697">
        <w:rPr>
          <w:b/>
          <w:bCs/>
          <w:noProof/>
          <w:color w:val="1F497D" w:themeColor="text2"/>
          <w:sz w:val="40"/>
          <w:szCs w:val="40"/>
          <w:rtl/>
          <w:lang w:eastAsia="fr-FR"/>
        </w:rPr>
        <w:pict>
          <v:shape id="_x0000_s1027" type="#_x0000_t202" style="position:absolute;left:0;text-align:left;margin-left:-7.5pt;margin-top:14.15pt;width:79.35pt;height:62.35pt;z-index:251659264" stroked="f">
            <v:textbox>
              <w:txbxContent>
                <w:p w:rsidR="009A38EC" w:rsidRDefault="009A38EC" w:rsidP="009A38E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23925" cy="783686"/>
                        <wp:effectExtent l="19050" t="0" r="9525" b="0"/>
                        <wp:docPr id="3" name="Image 1" descr="Google Meet. Editorial Logo App Icon. Vector Illustration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oogle Meet. Editorial Logo App Icon. Vector Illustration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783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05EB" w:rsidRPr="004960D9">
        <w:rPr>
          <w:rFonts w:hint="cs"/>
          <w:b/>
          <w:bCs/>
          <w:color w:val="76923C" w:themeColor="accent3" w:themeShade="BF"/>
          <w:sz w:val="40"/>
          <w:szCs w:val="40"/>
          <w:rtl/>
          <w:lang w:bidi="ar-DZ"/>
        </w:rPr>
        <w:t>ينظم</w:t>
      </w:r>
    </w:p>
    <w:p w:rsidR="00353574" w:rsidRPr="00282974" w:rsidRDefault="00C21800" w:rsidP="00C21800">
      <w:pPr>
        <w:jc w:val="center"/>
        <w:rPr>
          <w:b/>
          <w:bCs/>
          <w:sz w:val="32"/>
          <w:szCs w:val="32"/>
          <w:rtl/>
          <w:lang w:bidi="ar-DZ"/>
        </w:rPr>
      </w:pPr>
      <w:r w:rsidRPr="004960D9">
        <w:rPr>
          <w:b/>
          <w:bCs/>
          <w:color w:val="1F497D" w:themeColor="text2"/>
          <w:sz w:val="40"/>
          <w:szCs w:val="40"/>
          <w:lang w:bidi="ar-DZ"/>
        </w:rPr>
        <w:t xml:space="preserve"> </w:t>
      </w:r>
      <w:r w:rsidRPr="004960D9">
        <w:rPr>
          <w:rFonts w:hint="cs"/>
          <w:b/>
          <w:bCs/>
          <w:color w:val="1F497D" w:themeColor="text2"/>
          <w:sz w:val="40"/>
          <w:szCs w:val="40"/>
          <w:rtl/>
          <w:lang w:bidi="ar-DZ"/>
        </w:rPr>
        <w:t xml:space="preserve"> </w:t>
      </w:r>
      <w:r w:rsidRPr="004960D9">
        <w:rPr>
          <w:b/>
          <w:bCs/>
          <w:color w:val="1F497D" w:themeColor="text2"/>
          <w:sz w:val="40"/>
          <w:szCs w:val="40"/>
          <w:lang w:bidi="ar-DZ"/>
        </w:rPr>
        <w:t xml:space="preserve"> </w:t>
      </w:r>
      <w:r w:rsidRPr="004960D9">
        <w:rPr>
          <w:b/>
          <w:bCs/>
          <w:color w:val="1F497D" w:themeColor="text2"/>
          <w:sz w:val="32"/>
          <w:szCs w:val="32"/>
        </w:rPr>
        <w:t>Google Meet</w:t>
      </w:r>
      <w:r w:rsidR="005D3AD4">
        <w:rPr>
          <w:rFonts w:hint="cs"/>
          <w:b/>
          <w:bCs/>
          <w:sz w:val="36"/>
          <w:szCs w:val="36"/>
          <w:rtl/>
        </w:rPr>
        <w:t xml:space="preserve"> </w:t>
      </w:r>
      <w:r w:rsidRPr="00C21800">
        <w:rPr>
          <w:b/>
          <w:bCs/>
          <w:sz w:val="32"/>
          <w:szCs w:val="32"/>
        </w:rPr>
        <w:t xml:space="preserve"> </w:t>
      </w:r>
      <w:r w:rsidR="005D3AD4">
        <w:rPr>
          <w:rFonts w:hint="cs"/>
          <w:b/>
          <w:bCs/>
          <w:sz w:val="32"/>
          <w:szCs w:val="32"/>
          <w:rtl/>
        </w:rPr>
        <w:t xml:space="preserve"> </w:t>
      </w:r>
      <w:r w:rsidRPr="00C21800">
        <w:rPr>
          <w:b/>
          <w:bCs/>
          <w:sz w:val="32"/>
          <w:szCs w:val="32"/>
        </w:rPr>
        <w:t xml:space="preserve"> </w:t>
      </w:r>
      <w:r w:rsidRPr="00C21800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Pr="00282974">
        <w:rPr>
          <w:rFonts w:hint="cs"/>
          <w:b/>
          <w:bCs/>
          <w:sz w:val="32"/>
          <w:szCs w:val="32"/>
          <w:rtl/>
          <w:lang w:bidi="ar-DZ"/>
        </w:rPr>
        <w:t xml:space="preserve">ملتقى وطني عن بعد </w:t>
      </w:r>
      <w:r w:rsidRPr="00282974">
        <w:rPr>
          <w:rFonts w:hint="cs"/>
          <w:sz w:val="32"/>
          <w:szCs w:val="32"/>
          <w:rtl/>
          <w:lang w:bidi="ar-DZ"/>
        </w:rPr>
        <w:t>بتقنية زوم</w:t>
      </w:r>
      <w:r w:rsidRPr="00282974">
        <w:rPr>
          <w:sz w:val="32"/>
          <w:szCs w:val="32"/>
          <w:lang w:bidi="ar-DZ"/>
        </w:rPr>
        <w:t xml:space="preserve"> </w:t>
      </w:r>
      <w:r w:rsidRPr="00282974">
        <w:rPr>
          <w:rFonts w:hint="cs"/>
          <w:sz w:val="32"/>
          <w:szCs w:val="32"/>
          <w:rtl/>
          <w:lang w:bidi="ar-DZ"/>
        </w:rPr>
        <w:t xml:space="preserve"> </w:t>
      </w:r>
      <w:r w:rsidRPr="00282974">
        <w:rPr>
          <w:sz w:val="32"/>
          <w:szCs w:val="32"/>
          <w:lang w:bidi="ar-DZ"/>
        </w:rPr>
        <w:t xml:space="preserve"> </w:t>
      </w:r>
    </w:p>
    <w:p w:rsidR="00896851" w:rsidRPr="004C4A39" w:rsidRDefault="00CC27B9" w:rsidP="00353574">
      <w:pPr>
        <w:jc w:val="center"/>
        <w:rPr>
          <w:b/>
          <w:bCs/>
          <w:i/>
          <w:iCs/>
          <w:sz w:val="44"/>
          <w:szCs w:val="44"/>
          <w:rtl/>
          <w:lang w:bidi="ar-DZ"/>
        </w:rPr>
      </w:pPr>
      <w:r w:rsidRPr="004C4A39">
        <w:rPr>
          <w:rFonts w:hint="cs"/>
          <w:b/>
          <w:bCs/>
          <w:i/>
          <w:iCs/>
          <w:sz w:val="44"/>
          <w:szCs w:val="44"/>
          <w:rtl/>
          <w:lang w:bidi="ar-DZ"/>
        </w:rPr>
        <w:t>مفاهيم المقاولاتية في مجال الفنون بالجزائر</w:t>
      </w:r>
    </w:p>
    <w:p w:rsidR="00CC27B9" w:rsidRPr="00A571BA" w:rsidRDefault="00CC27B9" w:rsidP="00AB7CE6">
      <w:pPr>
        <w:jc w:val="center"/>
        <w:rPr>
          <w:b/>
          <w:bCs/>
          <w:color w:val="7030A0"/>
          <w:sz w:val="44"/>
          <w:szCs w:val="44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AB7CE6">
        <w:rPr>
          <w:rFonts w:hint="cs"/>
          <w:b/>
          <w:bCs/>
          <w:color w:val="7030A0"/>
          <w:sz w:val="44"/>
          <w:szCs w:val="44"/>
          <w:rtl/>
          <w:lang w:bidi="ar-DZ"/>
        </w:rPr>
        <w:t>1</w:t>
      </w:r>
      <w:r w:rsidR="00896851" w:rsidRPr="00A571BA">
        <w:rPr>
          <w:rFonts w:hint="cs"/>
          <w:b/>
          <w:bCs/>
          <w:color w:val="7030A0"/>
          <w:sz w:val="44"/>
          <w:szCs w:val="44"/>
          <w:rtl/>
          <w:lang w:bidi="ar-DZ"/>
        </w:rPr>
        <w:t xml:space="preserve">8 </w:t>
      </w:r>
      <w:r w:rsidR="00AB7CE6">
        <w:rPr>
          <w:rFonts w:hint="cs"/>
          <w:b/>
          <w:bCs/>
          <w:color w:val="7030A0"/>
          <w:sz w:val="44"/>
          <w:szCs w:val="44"/>
          <w:rtl/>
          <w:lang w:bidi="ar-DZ"/>
        </w:rPr>
        <w:t>أكتوبر</w:t>
      </w:r>
      <w:r w:rsidR="00896851" w:rsidRPr="00A571BA">
        <w:rPr>
          <w:rFonts w:hint="cs"/>
          <w:b/>
          <w:bCs/>
          <w:color w:val="7030A0"/>
          <w:sz w:val="44"/>
          <w:szCs w:val="44"/>
          <w:rtl/>
          <w:lang w:bidi="ar-DZ"/>
        </w:rPr>
        <w:t>2023</w:t>
      </w:r>
    </w:p>
    <w:p w:rsidR="00353574" w:rsidRPr="004960D9" w:rsidRDefault="00B46BA5" w:rsidP="00B46BA5">
      <w:pPr>
        <w:jc w:val="right"/>
        <w:rPr>
          <w:b/>
          <w:bCs/>
          <w:color w:val="C00000"/>
          <w:sz w:val="24"/>
          <w:szCs w:val="24"/>
          <w:rtl/>
          <w:lang w:bidi="ar-DZ"/>
        </w:rPr>
      </w:pPr>
      <w:r w:rsidRPr="004960D9">
        <w:rPr>
          <w:rFonts w:hint="cs"/>
          <w:b/>
          <w:bCs/>
          <w:color w:val="C00000"/>
          <w:sz w:val="28"/>
          <w:szCs w:val="28"/>
          <w:rtl/>
          <w:lang w:bidi="ar-DZ"/>
        </w:rPr>
        <w:t xml:space="preserve">ديباجة </w:t>
      </w:r>
    </w:p>
    <w:p w:rsidR="00A3732A" w:rsidRPr="00BD5151" w:rsidRDefault="00D9300F" w:rsidP="00353574">
      <w:pPr>
        <w:jc w:val="right"/>
        <w:rPr>
          <w:b/>
          <w:bCs/>
          <w:sz w:val="24"/>
          <w:szCs w:val="24"/>
          <w:rtl/>
          <w:lang w:bidi="ar-DZ"/>
        </w:rPr>
      </w:pPr>
      <w:r w:rsidRPr="00BD5151">
        <w:rPr>
          <w:rFonts w:hint="cs"/>
          <w:b/>
          <w:bCs/>
          <w:sz w:val="24"/>
          <w:szCs w:val="24"/>
          <w:rtl/>
          <w:lang w:bidi="ar-DZ"/>
        </w:rPr>
        <w:t>بدأ</w:t>
      </w:r>
      <w:r w:rsidR="003A514A" w:rsidRPr="00BD5151">
        <w:rPr>
          <w:rFonts w:hint="cs"/>
          <w:b/>
          <w:bCs/>
          <w:sz w:val="24"/>
          <w:szCs w:val="24"/>
          <w:rtl/>
          <w:lang w:bidi="ar-DZ"/>
        </w:rPr>
        <w:t xml:space="preserve"> الاهتمام بموضوع المقاولاتية الثقافية منذ سنتين</w:t>
      </w:r>
      <w:r w:rsidR="0046169B" w:rsidRPr="00BD5151">
        <w:rPr>
          <w:rFonts w:hint="cs"/>
          <w:b/>
          <w:bCs/>
          <w:sz w:val="24"/>
          <w:szCs w:val="24"/>
          <w:rtl/>
          <w:lang w:bidi="ar-DZ"/>
        </w:rPr>
        <w:t xml:space="preserve"> , وذلك انطلاقا من بعض المفاهيم الجديدة التي ينظر منها إلى الفنون نظرة واسعة ذات صبغة ثقافية اجتماعية تجعل من الثقافة الفنية لمجالات واسعة في ميدان</w:t>
      </w:r>
      <w:r w:rsidR="00A3732A" w:rsidRPr="00BD5151">
        <w:rPr>
          <w:rFonts w:hint="cs"/>
          <w:b/>
          <w:bCs/>
          <w:sz w:val="24"/>
          <w:szCs w:val="24"/>
          <w:rtl/>
          <w:lang w:bidi="ar-DZ"/>
        </w:rPr>
        <w:t xml:space="preserve"> الفنون البصرية , وفنون العرض , وفنون الإيقاع , وما يتبعها من فروع ذات اتصال وثيق بالفن عامة </w:t>
      </w:r>
    </w:p>
    <w:p w:rsidR="000C1D45" w:rsidRPr="00BD5151" w:rsidRDefault="00A3732A" w:rsidP="00353574">
      <w:pPr>
        <w:jc w:val="right"/>
        <w:rPr>
          <w:b/>
          <w:bCs/>
          <w:sz w:val="24"/>
          <w:szCs w:val="24"/>
          <w:rtl/>
          <w:lang w:bidi="ar-DZ"/>
        </w:rPr>
      </w:pPr>
      <w:r w:rsidRPr="00BD5151">
        <w:rPr>
          <w:rFonts w:hint="cs"/>
          <w:b/>
          <w:bCs/>
          <w:sz w:val="24"/>
          <w:szCs w:val="24"/>
          <w:rtl/>
          <w:lang w:bidi="ar-DZ"/>
        </w:rPr>
        <w:t xml:space="preserve">لابد لكل ذلك من مصطلحات تختزن مفاهيم ودلالات تترجم في الواقع المعيش حتى لايبقى الفن حبيس الأدراج , و النظرة الجديدة </w:t>
      </w:r>
      <w:r w:rsidR="000C1D45" w:rsidRPr="00BD5151">
        <w:rPr>
          <w:rFonts w:hint="cs"/>
          <w:b/>
          <w:bCs/>
          <w:sz w:val="24"/>
          <w:szCs w:val="24"/>
          <w:rtl/>
          <w:lang w:bidi="ar-DZ"/>
        </w:rPr>
        <w:t>إلى السياحة في مجالاتها العديدة .</w:t>
      </w:r>
    </w:p>
    <w:p w:rsidR="000872FA" w:rsidRDefault="000C1D45" w:rsidP="00353574">
      <w:pPr>
        <w:jc w:val="right"/>
        <w:rPr>
          <w:b/>
          <w:bCs/>
          <w:sz w:val="24"/>
          <w:szCs w:val="24"/>
          <w:rtl/>
          <w:lang w:bidi="ar-DZ"/>
        </w:rPr>
      </w:pPr>
      <w:r w:rsidRPr="00BD5151">
        <w:rPr>
          <w:rFonts w:hint="cs"/>
          <w:b/>
          <w:bCs/>
          <w:sz w:val="24"/>
          <w:szCs w:val="24"/>
          <w:rtl/>
          <w:lang w:bidi="ar-DZ"/>
        </w:rPr>
        <w:t>تقتضي أن يسجل موضوع ( المقاول</w:t>
      </w:r>
      <w:r w:rsidR="0040003C" w:rsidRPr="00BD5151">
        <w:rPr>
          <w:rFonts w:hint="cs"/>
          <w:b/>
          <w:bCs/>
          <w:sz w:val="24"/>
          <w:szCs w:val="24"/>
          <w:rtl/>
          <w:lang w:bidi="ar-DZ"/>
        </w:rPr>
        <w:t>ا</w:t>
      </w:r>
      <w:r w:rsidRPr="00BD5151">
        <w:rPr>
          <w:rFonts w:hint="cs"/>
          <w:b/>
          <w:bCs/>
          <w:sz w:val="24"/>
          <w:szCs w:val="24"/>
          <w:rtl/>
          <w:lang w:bidi="ar-DZ"/>
        </w:rPr>
        <w:t>تية) في مجال الفنون خطوات استباقية .</w:t>
      </w:r>
      <w:r w:rsidR="003A514A" w:rsidRPr="00BD5151">
        <w:rPr>
          <w:rFonts w:hint="cs"/>
          <w:b/>
          <w:bCs/>
          <w:sz w:val="24"/>
          <w:szCs w:val="24"/>
          <w:rtl/>
          <w:lang w:bidi="ar-DZ"/>
        </w:rPr>
        <w:t xml:space="preserve"> من طرف وزارة الثقافة والفنون</w:t>
      </w:r>
      <w:r w:rsidRPr="00BD5151">
        <w:rPr>
          <w:rFonts w:hint="cs"/>
          <w:b/>
          <w:bCs/>
          <w:sz w:val="24"/>
          <w:szCs w:val="24"/>
          <w:rtl/>
          <w:lang w:bidi="ar-DZ"/>
        </w:rPr>
        <w:t xml:space="preserve"> , حيث </w:t>
      </w:r>
      <w:r w:rsidR="003A514A" w:rsidRPr="00BD5151">
        <w:rPr>
          <w:rFonts w:hint="cs"/>
          <w:b/>
          <w:bCs/>
          <w:sz w:val="24"/>
          <w:szCs w:val="24"/>
          <w:rtl/>
          <w:lang w:bidi="ar-DZ"/>
        </w:rPr>
        <w:t>قامت الوزارة بعقد لقاءات مع الفنانين</w:t>
      </w:r>
      <w:r w:rsidR="008B7EA4" w:rsidRPr="00BD5151">
        <w:rPr>
          <w:rFonts w:hint="cs"/>
          <w:b/>
          <w:bCs/>
          <w:sz w:val="24"/>
          <w:szCs w:val="24"/>
          <w:rtl/>
          <w:lang w:bidi="ar-DZ"/>
        </w:rPr>
        <w:t xml:space="preserve"> و الاقتراحات و المشاركة بالخبرات و التجارب وصياغة دفتر الشروط الذي يحدد كيفيات إنشاء المقاولاتية الفنية وطرق تسييرها وعرض شروط الاستثمار الثقافي الفني وتوفير الوزارة الظروف المناسبة لإنجاح المبادرات بتخصيص الفضاءات لممارسة النشاط المقاولاتي  </w:t>
      </w:r>
      <w:r w:rsidR="000872FA" w:rsidRPr="00BD5151">
        <w:rPr>
          <w:rFonts w:hint="cs"/>
          <w:b/>
          <w:bCs/>
          <w:sz w:val="24"/>
          <w:szCs w:val="24"/>
          <w:rtl/>
          <w:lang w:bidi="ar-DZ"/>
        </w:rPr>
        <w:t>كما عقدت الوزارة ا</w:t>
      </w:r>
      <w:r w:rsidR="008B7EA4" w:rsidRPr="00BD5151">
        <w:rPr>
          <w:rFonts w:hint="cs"/>
          <w:b/>
          <w:bCs/>
          <w:sz w:val="24"/>
          <w:szCs w:val="24"/>
          <w:rtl/>
          <w:lang w:bidi="ar-DZ"/>
        </w:rPr>
        <w:t xml:space="preserve">تفاق مع وزارة الصناعة من أجل توفير </w:t>
      </w:r>
      <w:r w:rsidR="005A51ED" w:rsidRPr="00BD5151">
        <w:rPr>
          <w:rFonts w:hint="cs"/>
          <w:b/>
          <w:bCs/>
          <w:sz w:val="24"/>
          <w:szCs w:val="24"/>
          <w:rtl/>
          <w:lang w:bidi="ar-DZ"/>
        </w:rPr>
        <w:t>الأوعية العقارية ( العقار الصناعي ) وتم كذلك الاتفاق</w:t>
      </w:r>
      <w:r w:rsidR="000872FA" w:rsidRPr="00BD5151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5A51ED" w:rsidRPr="00BD5151">
        <w:rPr>
          <w:rFonts w:hint="cs"/>
          <w:b/>
          <w:bCs/>
          <w:sz w:val="24"/>
          <w:szCs w:val="24"/>
          <w:rtl/>
          <w:lang w:bidi="ar-DZ"/>
        </w:rPr>
        <w:t>مع وزارة المؤسسات الناشئة</w:t>
      </w:r>
      <w:r w:rsidR="000872FA" w:rsidRPr="00BD5151">
        <w:rPr>
          <w:rFonts w:hint="cs"/>
          <w:b/>
          <w:bCs/>
          <w:sz w:val="24"/>
          <w:szCs w:val="24"/>
          <w:rtl/>
          <w:lang w:bidi="ar-DZ"/>
        </w:rPr>
        <w:t xml:space="preserve">  الممثلة من مديرياتها عبر الوطن والتي تستقبل ملفات الراغبين في إنشاء مقاولات فنية من أجل تقييم الملف وضمان القرض البنكي لتمويل المشاريع المقبولة .</w:t>
      </w:r>
    </w:p>
    <w:p w:rsidR="00BD5151" w:rsidRDefault="00BD5151" w:rsidP="00353574">
      <w:pPr>
        <w:jc w:val="right"/>
        <w:rPr>
          <w:b/>
          <w:bCs/>
          <w:sz w:val="24"/>
          <w:szCs w:val="24"/>
          <w:rtl/>
          <w:lang w:bidi="ar-DZ"/>
        </w:rPr>
      </w:pPr>
    </w:p>
    <w:p w:rsidR="00BD5151" w:rsidRDefault="00BD5151" w:rsidP="00353574">
      <w:pPr>
        <w:jc w:val="right"/>
        <w:rPr>
          <w:b/>
          <w:bCs/>
          <w:sz w:val="24"/>
          <w:szCs w:val="24"/>
          <w:rtl/>
          <w:lang w:bidi="ar-DZ"/>
        </w:rPr>
      </w:pPr>
    </w:p>
    <w:p w:rsidR="00BD5151" w:rsidRPr="00BD5151" w:rsidRDefault="00BD5151" w:rsidP="00353574">
      <w:pPr>
        <w:jc w:val="right"/>
        <w:rPr>
          <w:b/>
          <w:bCs/>
          <w:sz w:val="24"/>
          <w:szCs w:val="24"/>
          <w:rtl/>
          <w:lang w:bidi="ar-DZ"/>
        </w:rPr>
      </w:pPr>
    </w:p>
    <w:p w:rsidR="000C1D45" w:rsidRPr="004960D9" w:rsidRDefault="000C1D45" w:rsidP="0026713D">
      <w:pPr>
        <w:jc w:val="center"/>
        <w:rPr>
          <w:b/>
          <w:bCs/>
          <w:color w:val="C00000"/>
          <w:sz w:val="32"/>
          <w:szCs w:val="32"/>
          <w:rtl/>
          <w:lang w:bidi="ar-DZ"/>
        </w:rPr>
      </w:pPr>
      <w:r w:rsidRPr="004960D9">
        <w:rPr>
          <w:rFonts w:hint="cs"/>
          <w:b/>
          <w:bCs/>
          <w:color w:val="C00000"/>
          <w:sz w:val="32"/>
          <w:szCs w:val="32"/>
          <w:rtl/>
          <w:lang w:bidi="ar-DZ"/>
        </w:rPr>
        <w:t>الإشكالية :</w:t>
      </w:r>
    </w:p>
    <w:p w:rsidR="000C1D45" w:rsidRPr="00BD5151" w:rsidRDefault="000C1D45" w:rsidP="00353574">
      <w:pPr>
        <w:jc w:val="right"/>
        <w:rPr>
          <w:b/>
          <w:bCs/>
          <w:sz w:val="24"/>
          <w:szCs w:val="24"/>
          <w:rtl/>
          <w:lang w:bidi="ar-DZ"/>
        </w:rPr>
      </w:pPr>
      <w:r w:rsidRPr="00BD5151">
        <w:rPr>
          <w:rFonts w:hint="cs"/>
          <w:b/>
          <w:bCs/>
          <w:sz w:val="24"/>
          <w:szCs w:val="24"/>
          <w:rtl/>
          <w:lang w:bidi="ar-DZ"/>
        </w:rPr>
        <w:t xml:space="preserve">لكل مشروع أهداف يسعى الراغبون فيه إلى تحقيقها </w:t>
      </w:r>
    </w:p>
    <w:p w:rsidR="004D6571" w:rsidRPr="00BD5151" w:rsidRDefault="000C1D45" w:rsidP="00353574">
      <w:pPr>
        <w:jc w:val="right"/>
        <w:rPr>
          <w:b/>
          <w:bCs/>
          <w:sz w:val="24"/>
          <w:szCs w:val="24"/>
          <w:rtl/>
          <w:lang w:bidi="ar-DZ"/>
        </w:rPr>
      </w:pPr>
      <w:r w:rsidRPr="00BD5151">
        <w:rPr>
          <w:rFonts w:hint="cs"/>
          <w:b/>
          <w:bCs/>
          <w:sz w:val="24"/>
          <w:szCs w:val="24"/>
          <w:rtl/>
          <w:lang w:bidi="ar-DZ"/>
        </w:rPr>
        <w:t>ماهي الأهداف و المرامي التي يرجى</w:t>
      </w:r>
      <w:r w:rsidR="004D6571" w:rsidRPr="00BD5151">
        <w:rPr>
          <w:rFonts w:hint="cs"/>
          <w:b/>
          <w:bCs/>
          <w:sz w:val="24"/>
          <w:szCs w:val="24"/>
          <w:rtl/>
          <w:lang w:bidi="ar-DZ"/>
        </w:rPr>
        <w:t xml:space="preserve"> تحقيقها من خلال هذا المشروع ؟ ا</w:t>
      </w:r>
    </w:p>
    <w:p w:rsidR="000C1D45" w:rsidRPr="000C1D45" w:rsidRDefault="004D6571" w:rsidP="00353574">
      <w:pPr>
        <w:jc w:val="right"/>
        <w:rPr>
          <w:b/>
          <w:bCs/>
          <w:sz w:val="32"/>
          <w:szCs w:val="32"/>
          <w:rtl/>
          <w:lang w:bidi="ar-DZ"/>
        </w:rPr>
      </w:pPr>
      <w:r w:rsidRPr="00BD5151">
        <w:rPr>
          <w:rFonts w:hint="cs"/>
          <w:b/>
          <w:bCs/>
          <w:sz w:val="24"/>
          <w:szCs w:val="24"/>
          <w:rtl/>
          <w:lang w:bidi="ar-DZ"/>
        </w:rPr>
        <w:t>هناك المؤسسات الناشئة , كلها بحاجة إلى خلق روح التواصل عبر المقاول</w:t>
      </w:r>
      <w:r w:rsidR="0040003C" w:rsidRPr="00BD5151">
        <w:rPr>
          <w:rFonts w:hint="cs"/>
          <w:b/>
          <w:bCs/>
          <w:sz w:val="24"/>
          <w:szCs w:val="24"/>
          <w:rtl/>
          <w:lang w:bidi="ar-DZ"/>
        </w:rPr>
        <w:t>ا</w:t>
      </w:r>
      <w:r w:rsidRPr="00BD5151">
        <w:rPr>
          <w:rFonts w:hint="cs"/>
          <w:b/>
          <w:bCs/>
          <w:sz w:val="24"/>
          <w:szCs w:val="24"/>
          <w:rtl/>
          <w:lang w:bidi="ar-DZ"/>
        </w:rPr>
        <w:t>تية  في مجال الفنون , وذلك ما يقتضي إعداد آليات ووسائل تقنية لإحداث التواصل الفني فيما بينها , والمقاول</w:t>
      </w:r>
      <w:r w:rsidR="0040003C" w:rsidRPr="00BD5151">
        <w:rPr>
          <w:rFonts w:hint="cs"/>
          <w:b/>
          <w:bCs/>
          <w:sz w:val="24"/>
          <w:szCs w:val="24"/>
          <w:rtl/>
          <w:lang w:bidi="ar-DZ"/>
        </w:rPr>
        <w:t>ا</w:t>
      </w:r>
      <w:r w:rsidRPr="00BD5151">
        <w:rPr>
          <w:rFonts w:hint="cs"/>
          <w:b/>
          <w:bCs/>
          <w:sz w:val="24"/>
          <w:szCs w:val="24"/>
          <w:rtl/>
          <w:lang w:bidi="ar-DZ"/>
        </w:rPr>
        <w:t>تية في مجال الفنون تعتبر اللبنة الأساس للانطلاق نحو تلك الرؤية المستقبلية المنشودة ..</w:t>
      </w:r>
      <w:r w:rsidRPr="00282974">
        <w:rPr>
          <w:rFonts w:hint="cs"/>
          <w:sz w:val="28"/>
          <w:szCs w:val="28"/>
          <w:rtl/>
          <w:lang w:bidi="ar-DZ"/>
        </w:rPr>
        <w:t xml:space="preserve">  </w:t>
      </w:r>
      <w:r w:rsidR="000C1D45" w:rsidRPr="00282974">
        <w:rPr>
          <w:rFonts w:hint="cs"/>
          <w:sz w:val="28"/>
          <w:szCs w:val="28"/>
          <w:rtl/>
          <w:lang w:bidi="ar-DZ"/>
        </w:rPr>
        <w:t xml:space="preserve">  </w:t>
      </w:r>
    </w:p>
    <w:p w:rsidR="005F25FE" w:rsidRPr="004960D9" w:rsidRDefault="005F25FE" w:rsidP="0026713D">
      <w:pPr>
        <w:jc w:val="center"/>
        <w:rPr>
          <w:color w:val="C00000"/>
          <w:sz w:val="32"/>
          <w:szCs w:val="32"/>
          <w:rtl/>
          <w:lang w:bidi="ar-DZ"/>
        </w:rPr>
      </w:pPr>
      <w:r w:rsidRPr="004960D9">
        <w:rPr>
          <w:rFonts w:hint="cs"/>
          <w:b/>
          <w:bCs/>
          <w:color w:val="C00000"/>
          <w:sz w:val="32"/>
          <w:szCs w:val="32"/>
          <w:rtl/>
          <w:lang w:bidi="ar-DZ"/>
        </w:rPr>
        <w:t>أهداف الملتقى</w:t>
      </w:r>
      <w:r w:rsidRPr="004960D9">
        <w:rPr>
          <w:rFonts w:hint="cs"/>
          <w:color w:val="C00000"/>
          <w:sz w:val="32"/>
          <w:szCs w:val="32"/>
          <w:rtl/>
          <w:lang w:bidi="ar-DZ"/>
        </w:rPr>
        <w:t xml:space="preserve"> :</w:t>
      </w:r>
    </w:p>
    <w:p w:rsidR="00D9300F" w:rsidRPr="00CB15DF" w:rsidRDefault="0054069D" w:rsidP="0065082C">
      <w:pPr>
        <w:pStyle w:val="Paragraphedeliste"/>
        <w:jc w:val="right"/>
        <w:rPr>
          <w:b/>
          <w:bCs/>
          <w:sz w:val="24"/>
          <w:szCs w:val="24"/>
          <w:lang w:bidi="ar-DZ"/>
        </w:rPr>
      </w:pPr>
      <w:r w:rsidRPr="00CB15DF">
        <w:rPr>
          <w:rFonts w:hint="cs"/>
          <w:b/>
          <w:bCs/>
          <w:sz w:val="24"/>
          <w:szCs w:val="24"/>
          <w:rtl/>
          <w:lang w:bidi="ar-DZ"/>
        </w:rPr>
        <w:t xml:space="preserve">تحديد </w:t>
      </w:r>
      <w:r w:rsidR="0065082C" w:rsidRPr="00CB15DF">
        <w:rPr>
          <w:rFonts w:hint="cs"/>
          <w:b/>
          <w:bCs/>
          <w:sz w:val="24"/>
          <w:szCs w:val="24"/>
          <w:rtl/>
          <w:lang w:bidi="ar-DZ"/>
        </w:rPr>
        <w:t xml:space="preserve">الإطار المفاهيمي لمصطلح </w:t>
      </w:r>
      <w:r w:rsidR="00D9300F" w:rsidRPr="00CB15DF">
        <w:rPr>
          <w:rFonts w:hint="cs"/>
          <w:b/>
          <w:bCs/>
          <w:sz w:val="24"/>
          <w:szCs w:val="24"/>
          <w:rtl/>
          <w:lang w:bidi="ar-DZ"/>
        </w:rPr>
        <w:t>المقاول</w:t>
      </w:r>
      <w:r w:rsidR="0040003C" w:rsidRPr="00CB15DF">
        <w:rPr>
          <w:rFonts w:hint="cs"/>
          <w:b/>
          <w:bCs/>
          <w:sz w:val="24"/>
          <w:szCs w:val="24"/>
          <w:rtl/>
          <w:lang w:bidi="ar-DZ"/>
        </w:rPr>
        <w:t>ا</w:t>
      </w:r>
      <w:r w:rsidR="00D9300F" w:rsidRPr="00CB15DF">
        <w:rPr>
          <w:rFonts w:hint="cs"/>
          <w:b/>
          <w:bCs/>
          <w:sz w:val="24"/>
          <w:szCs w:val="24"/>
          <w:rtl/>
          <w:lang w:bidi="ar-DZ"/>
        </w:rPr>
        <w:t>تية في مجال الفنون</w:t>
      </w:r>
      <w:r w:rsidR="009D3F52" w:rsidRPr="00CB15DF">
        <w:rPr>
          <w:rFonts w:hint="cs"/>
          <w:b/>
          <w:bCs/>
          <w:sz w:val="24"/>
          <w:szCs w:val="24"/>
          <w:rtl/>
          <w:lang w:bidi="ar-DZ"/>
        </w:rPr>
        <w:t xml:space="preserve"> .</w:t>
      </w:r>
      <w:r w:rsidR="009D3F52" w:rsidRPr="00CB15DF">
        <w:rPr>
          <w:b/>
          <w:bCs/>
          <w:sz w:val="24"/>
          <w:szCs w:val="24"/>
          <w:lang w:bidi="ar-DZ"/>
        </w:rPr>
        <w:t xml:space="preserve"> -1</w:t>
      </w:r>
    </w:p>
    <w:p w:rsidR="0065082C" w:rsidRPr="00CB15DF" w:rsidRDefault="00DF0CAB" w:rsidP="0065082C">
      <w:pPr>
        <w:pStyle w:val="Paragraphedeliste"/>
        <w:jc w:val="right"/>
        <w:rPr>
          <w:b/>
          <w:bCs/>
          <w:sz w:val="24"/>
          <w:szCs w:val="24"/>
          <w:rtl/>
          <w:lang w:bidi="ar-DZ"/>
        </w:rPr>
      </w:pPr>
      <w:r w:rsidRPr="00CB15DF">
        <w:rPr>
          <w:b/>
          <w:bCs/>
          <w:sz w:val="24"/>
          <w:szCs w:val="24"/>
          <w:lang w:bidi="ar-DZ"/>
        </w:rPr>
        <w:t xml:space="preserve">   </w:t>
      </w:r>
      <w:r w:rsidRPr="00CB15DF">
        <w:rPr>
          <w:rFonts w:hint="cs"/>
          <w:b/>
          <w:bCs/>
          <w:sz w:val="24"/>
          <w:szCs w:val="24"/>
          <w:rtl/>
          <w:lang w:bidi="ar-DZ"/>
        </w:rPr>
        <w:t xml:space="preserve">2- </w:t>
      </w:r>
      <w:r w:rsidR="0065082C" w:rsidRPr="00CB15DF">
        <w:rPr>
          <w:rFonts w:hint="cs"/>
          <w:b/>
          <w:bCs/>
          <w:sz w:val="24"/>
          <w:szCs w:val="24"/>
          <w:rtl/>
          <w:lang w:bidi="ar-DZ"/>
        </w:rPr>
        <w:t xml:space="preserve">الهدف البيداغوجي ,والتعليمي للباحثين , والطلبة بإستيعاب المفاهيم  الجديدة في مجال المقاولاتية الفنية </w:t>
      </w:r>
      <w:r w:rsidR="009D3F52" w:rsidRPr="00CB15DF">
        <w:rPr>
          <w:rFonts w:hint="cs"/>
          <w:b/>
          <w:bCs/>
          <w:sz w:val="24"/>
          <w:szCs w:val="24"/>
          <w:rtl/>
          <w:lang w:bidi="ar-DZ"/>
        </w:rPr>
        <w:t>.</w:t>
      </w:r>
    </w:p>
    <w:p w:rsidR="0065082C" w:rsidRPr="00CB15DF" w:rsidRDefault="0065082C" w:rsidP="0065082C">
      <w:pPr>
        <w:pStyle w:val="Paragraphedeliste"/>
        <w:jc w:val="right"/>
        <w:rPr>
          <w:b/>
          <w:bCs/>
          <w:sz w:val="24"/>
          <w:szCs w:val="24"/>
          <w:rtl/>
          <w:lang w:bidi="ar-DZ"/>
        </w:rPr>
      </w:pPr>
      <w:r w:rsidRPr="00CB15DF">
        <w:rPr>
          <w:rFonts w:hint="cs"/>
          <w:b/>
          <w:bCs/>
          <w:sz w:val="24"/>
          <w:szCs w:val="24"/>
          <w:rtl/>
          <w:lang w:bidi="ar-DZ"/>
        </w:rPr>
        <w:t xml:space="preserve">الإستفادة من خبرات ,وتجارب لنماذج ميدانية </w:t>
      </w:r>
      <w:r w:rsidR="009D3F52" w:rsidRPr="00CB15DF">
        <w:rPr>
          <w:rFonts w:hint="cs"/>
          <w:b/>
          <w:bCs/>
          <w:sz w:val="24"/>
          <w:szCs w:val="24"/>
          <w:rtl/>
          <w:lang w:bidi="ar-DZ"/>
        </w:rPr>
        <w:t xml:space="preserve">في مجال المقاولاتية  الفنية </w:t>
      </w:r>
      <w:r w:rsidR="00DF0CAB" w:rsidRPr="00CB15DF">
        <w:rPr>
          <w:b/>
          <w:bCs/>
          <w:sz w:val="24"/>
          <w:szCs w:val="24"/>
          <w:lang w:bidi="ar-DZ"/>
        </w:rPr>
        <w:t xml:space="preserve"> -3</w:t>
      </w:r>
    </w:p>
    <w:p w:rsidR="009D3F52" w:rsidRPr="00CB15DF" w:rsidRDefault="009D3F52" w:rsidP="0065082C">
      <w:pPr>
        <w:pStyle w:val="Paragraphedeliste"/>
        <w:jc w:val="right"/>
        <w:rPr>
          <w:b/>
          <w:bCs/>
          <w:sz w:val="24"/>
          <w:szCs w:val="24"/>
          <w:rtl/>
          <w:lang w:bidi="ar-DZ"/>
        </w:rPr>
      </w:pPr>
      <w:r w:rsidRPr="00CB15DF">
        <w:rPr>
          <w:rFonts w:hint="cs"/>
          <w:b/>
          <w:bCs/>
          <w:sz w:val="24"/>
          <w:szCs w:val="24"/>
          <w:rtl/>
          <w:lang w:bidi="ar-DZ"/>
        </w:rPr>
        <w:t xml:space="preserve">إعطاء أهمية لإستثمار الثقافي , والتسويق في مجال الفنون. </w:t>
      </w:r>
      <w:r w:rsidR="00DF0CAB" w:rsidRPr="00CB15DF">
        <w:rPr>
          <w:b/>
          <w:bCs/>
          <w:sz w:val="24"/>
          <w:szCs w:val="24"/>
          <w:lang w:bidi="ar-DZ"/>
        </w:rPr>
        <w:t xml:space="preserve"> -4</w:t>
      </w:r>
    </w:p>
    <w:p w:rsidR="00DF0CAB" w:rsidRPr="00CB15DF" w:rsidRDefault="00DF0CAB" w:rsidP="0065082C">
      <w:pPr>
        <w:pStyle w:val="Paragraphedeliste"/>
        <w:jc w:val="right"/>
        <w:rPr>
          <w:b/>
          <w:bCs/>
          <w:sz w:val="24"/>
          <w:szCs w:val="24"/>
          <w:rtl/>
          <w:lang w:bidi="ar-DZ"/>
        </w:rPr>
      </w:pPr>
      <w:r w:rsidRPr="00CB15DF">
        <w:rPr>
          <w:rFonts w:hint="cs"/>
          <w:b/>
          <w:bCs/>
          <w:sz w:val="24"/>
          <w:szCs w:val="24"/>
          <w:rtl/>
          <w:lang w:bidi="ar-DZ"/>
        </w:rPr>
        <w:t xml:space="preserve">5- </w:t>
      </w:r>
      <w:r w:rsidR="009D3F52" w:rsidRPr="00CB15DF">
        <w:rPr>
          <w:rFonts w:hint="cs"/>
          <w:b/>
          <w:bCs/>
          <w:sz w:val="24"/>
          <w:szCs w:val="24"/>
          <w:rtl/>
          <w:lang w:bidi="ar-DZ"/>
        </w:rPr>
        <w:t>انفتاح الجامعة على المحيط الخارجي المرتبط بكل الفاعلين الثقافيين من خواص , ومؤسسات الدولة</w:t>
      </w:r>
    </w:p>
    <w:p w:rsidR="00DF0CAB" w:rsidRPr="00CB15DF" w:rsidRDefault="009D3F52" w:rsidP="00DF0CAB">
      <w:pPr>
        <w:pStyle w:val="Paragraphedeliste"/>
        <w:jc w:val="right"/>
        <w:rPr>
          <w:b/>
          <w:bCs/>
          <w:sz w:val="24"/>
          <w:szCs w:val="24"/>
          <w:lang w:bidi="ar-DZ"/>
        </w:rPr>
      </w:pPr>
      <w:r w:rsidRPr="00CB15DF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DF0CAB" w:rsidRPr="00CB15DF">
        <w:rPr>
          <w:rFonts w:hint="cs"/>
          <w:b/>
          <w:bCs/>
          <w:sz w:val="24"/>
          <w:szCs w:val="24"/>
          <w:rtl/>
          <w:lang w:bidi="ar-DZ"/>
        </w:rPr>
        <w:t xml:space="preserve">توسيع دائرة الانتفاع بالفنون ,وعلاقتها بالثقافة  </w:t>
      </w:r>
      <w:r w:rsidR="00DF0CAB" w:rsidRPr="00CB15DF">
        <w:rPr>
          <w:b/>
          <w:bCs/>
          <w:sz w:val="24"/>
          <w:szCs w:val="24"/>
          <w:lang w:bidi="ar-DZ"/>
        </w:rPr>
        <w:t>6</w:t>
      </w:r>
    </w:p>
    <w:p w:rsidR="009D3F52" w:rsidRPr="00CB15DF" w:rsidRDefault="009D3F52" w:rsidP="00DF0CAB">
      <w:pPr>
        <w:pStyle w:val="Paragraphedeliste"/>
        <w:jc w:val="right"/>
        <w:rPr>
          <w:b/>
          <w:bCs/>
          <w:sz w:val="24"/>
          <w:szCs w:val="24"/>
          <w:rtl/>
          <w:lang w:bidi="ar-DZ"/>
        </w:rPr>
      </w:pPr>
      <w:r w:rsidRPr="00CB15DF">
        <w:rPr>
          <w:rFonts w:hint="cs"/>
          <w:b/>
          <w:bCs/>
          <w:sz w:val="24"/>
          <w:szCs w:val="24"/>
          <w:rtl/>
          <w:lang w:bidi="ar-DZ"/>
        </w:rPr>
        <w:t>إعطاء أهمية من الجانب التطبيقي الميداني في مجال تعليمية المقاولاتية الثقافية .</w:t>
      </w:r>
      <w:r w:rsidR="00DF0CAB" w:rsidRPr="00CB15DF">
        <w:rPr>
          <w:b/>
          <w:bCs/>
          <w:sz w:val="24"/>
          <w:szCs w:val="24"/>
          <w:lang w:bidi="ar-DZ"/>
        </w:rPr>
        <w:t xml:space="preserve"> -7</w:t>
      </w:r>
    </w:p>
    <w:p w:rsidR="009D3F52" w:rsidRPr="00282974" w:rsidRDefault="009D3F52" w:rsidP="00DF0CAB">
      <w:pPr>
        <w:pStyle w:val="Paragraphedeliste"/>
        <w:jc w:val="right"/>
        <w:rPr>
          <w:sz w:val="28"/>
          <w:szCs w:val="28"/>
          <w:rtl/>
          <w:lang w:bidi="ar-DZ"/>
        </w:rPr>
      </w:pPr>
      <w:r w:rsidRPr="00CB15DF">
        <w:rPr>
          <w:rFonts w:hint="cs"/>
          <w:b/>
          <w:bCs/>
          <w:sz w:val="24"/>
          <w:szCs w:val="24"/>
          <w:rtl/>
          <w:lang w:bidi="ar-DZ"/>
        </w:rPr>
        <w:t xml:space="preserve">تلقين الباحثين الخبرات , والمهارات لولوج عالم المقاولاتية الفنية.  </w:t>
      </w:r>
      <w:r w:rsidR="00DF0CAB" w:rsidRPr="00282974">
        <w:rPr>
          <w:sz w:val="28"/>
          <w:szCs w:val="28"/>
          <w:lang w:bidi="ar-DZ"/>
        </w:rPr>
        <w:t xml:space="preserve"> </w:t>
      </w:r>
      <w:r w:rsidR="00DF0CAB" w:rsidRPr="00CB15DF">
        <w:rPr>
          <w:sz w:val="24"/>
          <w:szCs w:val="24"/>
          <w:lang w:bidi="ar-DZ"/>
        </w:rPr>
        <w:t>-8</w:t>
      </w:r>
    </w:p>
    <w:p w:rsidR="005F25FE" w:rsidRPr="004960D9" w:rsidRDefault="005F25FE" w:rsidP="0026713D">
      <w:pPr>
        <w:jc w:val="center"/>
        <w:rPr>
          <w:b/>
          <w:bCs/>
          <w:color w:val="C00000"/>
          <w:sz w:val="32"/>
          <w:szCs w:val="32"/>
          <w:rtl/>
          <w:lang w:bidi="ar-DZ"/>
        </w:rPr>
      </w:pPr>
      <w:r w:rsidRPr="004960D9">
        <w:rPr>
          <w:rFonts w:hint="cs"/>
          <w:b/>
          <w:bCs/>
          <w:color w:val="C00000"/>
          <w:sz w:val="32"/>
          <w:szCs w:val="32"/>
          <w:rtl/>
          <w:lang w:bidi="ar-DZ"/>
        </w:rPr>
        <w:t>المحاور :</w:t>
      </w:r>
    </w:p>
    <w:p w:rsidR="004D6571" w:rsidRPr="00CB15DF" w:rsidRDefault="00CB243B" w:rsidP="00353574">
      <w:pPr>
        <w:jc w:val="right"/>
        <w:rPr>
          <w:b/>
          <w:bCs/>
          <w:sz w:val="24"/>
          <w:szCs w:val="24"/>
          <w:rtl/>
          <w:lang w:bidi="ar-DZ"/>
        </w:rPr>
      </w:pPr>
      <w:r w:rsidRPr="00CB15DF">
        <w:rPr>
          <w:rFonts w:hint="cs"/>
          <w:b/>
          <w:bCs/>
          <w:sz w:val="24"/>
          <w:szCs w:val="24"/>
          <w:rtl/>
          <w:lang w:bidi="ar-DZ"/>
        </w:rPr>
        <w:t xml:space="preserve">1 - </w:t>
      </w:r>
      <w:r w:rsidR="005F0C81" w:rsidRPr="00CB15DF">
        <w:rPr>
          <w:rFonts w:hint="cs"/>
          <w:b/>
          <w:bCs/>
          <w:sz w:val="24"/>
          <w:szCs w:val="24"/>
          <w:rtl/>
          <w:lang w:bidi="ar-DZ"/>
        </w:rPr>
        <w:t>نظرية الإبداع ودورها في تطوير المفاهيم الجديدة , وعلاقتها بالمفاهيم الأصلية لثقافة الجزائر .</w:t>
      </w:r>
    </w:p>
    <w:p w:rsidR="005B1978" w:rsidRPr="00CB15DF" w:rsidRDefault="007C18F4" w:rsidP="007C18F4">
      <w:pPr>
        <w:jc w:val="right"/>
        <w:rPr>
          <w:b/>
          <w:bCs/>
          <w:sz w:val="24"/>
          <w:szCs w:val="24"/>
          <w:rtl/>
          <w:lang w:bidi="ar-DZ"/>
        </w:rPr>
      </w:pPr>
      <w:r w:rsidRPr="00CB15DF">
        <w:rPr>
          <w:rFonts w:hint="cs"/>
          <w:b/>
          <w:bCs/>
          <w:sz w:val="24"/>
          <w:szCs w:val="24"/>
          <w:rtl/>
          <w:lang w:bidi="ar-DZ"/>
        </w:rPr>
        <w:t>2</w:t>
      </w:r>
      <w:r w:rsidR="005F0C81" w:rsidRPr="00CB15DF">
        <w:rPr>
          <w:rFonts w:hint="cs"/>
          <w:b/>
          <w:bCs/>
          <w:sz w:val="24"/>
          <w:szCs w:val="24"/>
          <w:rtl/>
          <w:lang w:bidi="ar-DZ"/>
        </w:rPr>
        <w:t xml:space="preserve">- </w:t>
      </w:r>
      <w:r w:rsidRPr="00CB15DF">
        <w:rPr>
          <w:rFonts w:hint="cs"/>
          <w:b/>
          <w:bCs/>
          <w:sz w:val="24"/>
          <w:szCs w:val="24"/>
          <w:rtl/>
          <w:lang w:bidi="ar-DZ"/>
        </w:rPr>
        <w:t xml:space="preserve">مجال تطبيق  </w:t>
      </w:r>
      <w:r w:rsidR="005F0C81" w:rsidRPr="00CB15DF">
        <w:rPr>
          <w:rFonts w:hint="cs"/>
          <w:b/>
          <w:bCs/>
          <w:sz w:val="24"/>
          <w:szCs w:val="24"/>
          <w:rtl/>
          <w:lang w:bidi="ar-DZ"/>
        </w:rPr>
        <w:t xml:space="preserve">الفنون البصرية ( الفنون التشكيلية </w:t>
      </w:r>
      <w:r w:rsidR="005F0C81" w:rsidRPr="00CB15DF">
        <w:rPr>
          <w:b/>
          <w:bCs/>
          <w:sz w:val="24"/>
          <w:szCs w:val="24"/>
          <w:rtl/>
          <w:lang w:bidi="ar-DZ"/>
        </w:rPr>
        <w:t>–</w:t>
      </w:r>
      <w:r w:rsidR="005F0C81" w:rsidRPr="00CB15DF">
        <w:rPr>
          <w:rFonts w:hint="cs"/>
          <w:b/>
          <w:bCs/>
          <w:sz w:val="24"/>
          <w:szCs w:val="24"/>
          <w:rtl/>
          <w:lang w:bidi="ar-DZ"/>
        </w:rPr>
        <w:t xml:space="preserve"> السينما </w:t>
      </w:r>
      <w:r w:rsidR="005B1978" w:rsidRPr="00CB15DF">
        <w:rPr>
          <w:rFonts w:hint="cs"/>
          <w:b/>
          <w:bCs/>
          <w:sz w:val="24"/>
          <w:szCs w:val="24"/>
          <w:rtl/>
          <w:lang w:bidi="ar-DZ"/>
        </w:rPr>
        <w:t>...).</w:t>
      </w:r>
    </w:p>
    <w:p w:rsidR="005F0C81" w:rsidRPr="00CB15DF" w:rsidRDefault="005F0C81" w:rsidP="00646AA0">
      <w:pPr>
        <w:jc w:val="right"/>
        <w:rPr>
          <w:b/>
          <w:bCs/>
          <w:sz w:val="24"/>
          <w:szCs w:val="24"/>
          <w:rtl/>
          <w:lang w:bidi="ar-DZ"/>
        </w:rPr>
      </w:pPr>
      <w:r w:rsidRPr="00CB15DF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7C18F4" w:rsidRPr="00CB15DF">
        <w:rPr>
          <w:rFonts w:hint="cs"/>
          <w:b/>
          <w:bCs/>
          <w:sz w:val="24"/>
          <w:szCs w:val="24"/>
          <w:rtl/>
          <w:lang w:bidi="ar-DZ"/>
        </w:rPr>
        <w:t>3</w:t>
      </w:r>
      <w:r w:rsidR="00E83774" w:rsidRPr="00CB15DF">
        <w:rPr>
          <w:rFonts w:hint="cs"/>
          <w:b/>
          <w:bCs/>
          <w:sz w:val="24"/>
          <w:szCs w:val="24"/>
          <w:rtl/>
          <w:lang w:bidi="ar-DZ"/>
        </w:rPr>
        <w:t xml:space="preserve">- </w:t>
      </w:r>
      <w:r w:rsidR="007C18F4" w:rsidRPr="00CB15DF">
        <w:rPr>
          <w:rFonts w:hint="cs"/>
          <w:b/>
          <w:bCs/>
          <w:sz w:val="24"/>
          <w:szCs w:val="24"/>
          <w:rtl/>
          <w:lang w:bidi="ar-DZ"/>
        </w:rPr>
        <w:t>مجال تطبيق الفنون</w:t>
      </w:r>
      <w:r w:rsidRPr="00CB15DF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7F1EDC" w:rsidRPr="00CB15DF">
        <w:rPr>
          <w:rFonts w:hint="cs"/>
          <w:b/>
          <w:bCs/>
          <w:sz w:val="24"/>
          <w:szCs w:val="24"/>
          <w:rtl/>
          <w:lang w:bidi="ar-DZ"/>
        </w:rPr>
        <w:t>فنون العرض ( المسرح الدراما الأوبرا</w:t>
      </w:r>
      <w:r w:rsidR="00E83774" w:rsidRPr="00CB15DF">
        <w:rPr>
          <w:rFonts w:hint="cs"/>
          <w:b/>
          <w:bCs/>
          <w:sz w:val="24"/>
          <w:szCs w:val="24"/>
          <w:rtl/>
          <w:lang w:bidi="ar-DZ"/>
        </w:rPr>
        <w:t>...)</w:t>
      </w:r>
      <w:r w:rsidRPr="00CB15DF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</w:p>
    <w:p w:rsidR="00D9300F" w:rsidRPr="00CB15DF" w:rsidRDefault="007C18F4" w:rsidP="006F0968">
      <w:pPr>
        <w:jc w:val="right"/>
        <w:rPr>
          <w:b/>
          <w:bCs/>
          <w:sz w:val="24"/>
          <w:szCs w:val="24"/>
          <w:rtl/>
          <w:lang w:bidi="ar-DZ"/>
        </w:rPr>
      </w:pPr>
      <w:r w:rsidRPr="00CB15DF">
        <w:rPr>
          <w:rFonts w:hint="cs"/>
          <w:b/>
          <w:bCs/>
          <w:sz w:val="24"/>
          <w:szCs w:val="24"/>
          <w:rtl/>
          <w:lang w:bidi="ar-DZ"/>
        </w:rPr>
        <w:t>4</w:t>
      </w:r>
      <w:r w:rsidR="00E83774" w:rsidRPr="00CB15DF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CB15DF">
        <w:rPr>
          <w:rFonts w:hint="cs"/>
          <w:b/>
          <w:bCs/>
          <w:sz w:val="24"/>
          <w:szCs w:val="24"/>
          <w:rtl/>
          <w:lang w:bidi="ar-DZ"/>
        </w:rPr>
        <w:t xml:space="preserve">- مجال تطبيق  الفنون </w:t>
      </w:r>
      <w:r w:rsidR="00E83774" w:rsidRPr="00CB15DF">
        <w:rPr>
          <w:rFonts w:hint="cs"/>
          <w:b/>
          <w:bCs/>
          <w:sz w:val="24"/>
          <w:szCs w:val="24"/>
          <w:rtl/>
          <w:lang w:bidi="ar-DZ"/>
        </w:rPr>
        <w:t>الإيقاع ( الموسيقى الشعر ...)</w:t>
      </w:r>
    </w:p>
    <w:p w:rsidR="00B50CB0" w:rsidRPr="00CB15DF" w:rsidRDefault="006F0968" w:rsidP="00E83774">
      <w:pPr>
        <w:jc w:val="right"/>
        <w:rPr>
          <w:b/>
          <w:bCs/>
          <w:sz w:val="24"/>
          <w:szCs w:val="24"/>
          <w:rtl/>
          <w:lang w:bidi="ar-DZ"/>
        </w:rPr>
      </w:pPr>
      <w:r w:rsidRPr="00CB15DF">
        <w:rPr>
          <w:rFonts w:hint="cs"/>
          <w:b/>
          <w:bCs/>
          <w:sz w:val="24"/>
          <w:szCs w:val="24"/>
          <w:rtl/>
          <w:lang w:bidi="ar-DZ"/>
        </w:rPr>
        <w:t>5</w:t>
      </w:r>
      <w:r w:rsidR="007C18F4" w:rsidRPr="00CB15DF">
        <w:rPr>
          <w:rFonts w:hint="cs"/>
          <w:b/>
          <w:bCs/>
          <w:sz w:val="24"/>
          <w:szCs w:val="24"/>
          <w:rtl/>
          <w:lang w:bidi="ar-DZ"/>
        </w:rPr>
        <w:t>- مجال تطبيق  الفنون</w:t>
      </w:r>
      <w:r w:rsidR="00B50CB0" w:rsidRPr="00CB15DF">
        <w:rPr>
          <w:rFonts w:hint="cs"/>
          <w:b/>
          <w:bCs/>
          <w:sz w:val="24"/>
          <w:szCs w:val="24"/>
          <w:rtl/>
          <w:lang w:bidi="ar-DZ"/>
        </w:rPr>
        <w:t xml:space="preserve"> التراثية ( أدب شعبي ,</w:t>
      </w:r>
      <w:r w:rsidR="00646AA0" w:rsidRPr="00CB15DF">
        <w:rPr>
          <w:rFonts w:hint="cs"/>
          <w:b/>
          <w:bCs/>
          <w:sz w:val="24"/>
          <w:szCs w:val="24"/>
          <w:rtl/>
          <w:lang w:bidi="ar-DZ"/>
        </w:rPr>
        <w:t>أ</w:t>
      </w:r>
      <w:r w:rsidR="00B50CB0" w:rsidRPr="00CB15DF">
        <w:rPr>
          <w:rFonts w:hint="cs"/>
          <w:b/>
          <w:bCs/>
          <w:sz w:val="24"/>
          <w:szCs w:val="24"/>
          <w:rtl/>
          <w:lang w:bidi="ar-DZ"/>
        </w:rPr>
        <w:t>حك</w:t>
      </w:r>
      <w:r w:rsidR="00646AA0" w:rsidRPr="00CB15DF">
        <w:rPr>
          <w:rFonts w:hint="cs"/>
          <w:b/>
          <w:bCs/>
          <w:sz w:val="24"/>
          <w:szCs w:val="24"/>
          <w:rtl/>
          <w:lang w:bidi="ar-DZ"/>
        </w:rPr>
        <w:t>ا</w:t>
      </w:r>
      <w:r w:rsidR="00B50CB0" w:rsidRPr="00CB15DF">
        <w:rPr>
          <w:rFonts w:hint="cs"/>
          <w:b/>
          <w:bCs/>
          <w:sz w:val="24"/>
          <w:szCs w:val="24"/>
          <w:rtl/>
          <w:lang w:bidi="ar-DZ"/>
        </w:rPr>
        <w:t>م , أمثال ...)</w:t>
      </w:r>
    </w:p>
    <w:p w:rsidR="00B50CB0" w:rsidRPr="00CB15DF" w:rsidRDefault="006F0968" w:rsidP="00E83774">
      <w:pPr>
        <w:jc w:val="right"/>
        <w:rPr>
          <w:b/>
          <w:bCs/>
          <w:sz w:val="24"/>
          <w:szCs w:val="24"/>
          <w:lang w:bidi="ar-DZ"/>
        </w:rPr>
      </w:pPr>
      <w:r w:rsidRPr="00CB15DF">
        <w:rPr>
          <w:rFonts w:hint="cs"/>
          <w:b/>
          <w:bCs/>
          <w:sz w:val="24"/>
          <w:szCs w:val="24"/>
          <w:rtl/>
          <w:lang w:bidi="ar-DZ"/>
        </w:rPr>
        <w:t>6</w:t>
      </w:r>
      <w:r w:rsidR="00B50CB0" w:rsidRPr="00CB15DF">
        <w:rPr>
          <w:rFonts w:hint="cs"/>
          <w:b/>
          <w:bCs/>
          <w:sz w:val="24"/>
          <w:szCs w:val="24"/>
          <w:rtl/>
          <w:lang w:bidi="ar-DZ"/>
        </w:rPr>
        <w:t>- دور الفلسفة النقدية في إذكاء مفاهيم المقاول</w:t>
      </w:r>
      <w:r w:rsidR="0040003C" w:rsidRPr="00CB15DF">
        <w:rPr>
          <w:rFonts w:hint="cs"/>
          <w:b/>
          <w:bCs/>
          <w:sz w:val="24"/>
          <w:szCs w:val="24"/>
          <w:rtl/>
          <w:lang w:bidi="ar-DZ"/>
        </w:rPr>
        <w:t>ا</w:t>
      </w:r>
      <w:r w:rsidR="00B50CB0" w:rsidRPr="00CB15DF">
        <w:rPr>
          <w:rFonts w:hint="cs"/>
          <w:b/>
          <w:bCs/>
          <w:sz w:val="24"/>
          <w:szCs w:val="24"/>
          <w:rtl/>
          <w:lang w:bidi="ar-DZ"/>
        </w:rPr>
        <w:t xml:space="preserve">تية الفنية و منحها المبررات الاجتماعية  ,والاقتصادية لترقية السوق الفنية . </w:t>
      </w:r>
    </w:p>
    <w:p w:rsidR="00A81D37" w:rsidRPr="00CB15DF" w:rsidRDefault="00A81D37" w:rsidP="00A81D37">
      <w:pPr>
        <w:rPr>
          <w:b/>
          <w:bCs/>
          <w:sz w:val="24"/>
          <w:szCs w:val="24"/>
          <w:rtl/>
          <w:lang w:bidi="ar-DZ"/>
        </w:rPr>
      </w:pPr>
    </w:p>
    <w:p w:rsidR="00BD5151" w:rsidRDefault="00BD5151" w:rsidP="00A81D37">
      <w:pPr>
        <w:rPr>
          <w:sz w:val="28"/>
          <w:szCs w:val="28"/>
          <w:rtl/>
          <w:lang w:bidi="ar-DZ"/>
        </w:rPr>
      </w:pPr>
    </w:p>
    <w:p w:rsidR="00282974" w:rsidRDefault="00282974" w:rsidP="00A81D37">
      <w:pPr>
        <w:rPr>
          <w:sz w:val="28"/>
          <w:szCs w:val="28"/>
          <w:rtl/>
          <w:lang w:bidi="ar-DZ"/>
        </w:rPr>
      </w:pPr>
    </w:p>
    <w:p w:rsidR="00CB15DF" w:rsidRDefault="00CB15DF" w:rsidP="00A81D37">
      <w:pPr>
        <w:rPr>
          <w:sz w:val="28"/>
          <w:szCs w:val="28"/>
          <w:rtl/>
          <w:lang w:bidi="ar-DZ"/>
        </w:rPr>
      </w:pPr>
    </w:p>
    <w:p w:rsidR="00CB15DF" w:rsidRDefault="00CB15DF" w:rsidP="00A81D37">
      <w:pPr>
        <w:rPr>
          <w:sz w:val="28"/>
          <w:szCs w:val="28"/>
          <w:rtl/>
          <w:lang w:bidi="ar-DZ"/>
        </w:rPr>
      </w:pPr>
    </w:p>
    <w:p w:rsidR="00282974" w:rsidRPr="00282974" w:rsidRDefault="00282974" w:rsidP="00A81D37">
      <w:pPr>
        <w:rPr>
          <w:sz w:val="28"/>
          <w:szCs w:val="28"/>
          <w:rtl/>
          <w:lang w:bidi="ar-DZ"/>
        </w:rPr>
      </w:pPr>
    </w:p>
    <w:p w:rsidR="00A81D37" w:rsidRPr="00A571BA" w:rsidRDefault="00232063" w:rsidP="00F46E2B">
      <w:pPr>
        <w:jc w:val="center"/>
        <w:rPr>
          <w:color w:val="1F497D" w:themeColor="text2"/>
          <w:sz w:val="28"/>
          <w:szCs w:val="28"/>
          <w:rtl/>
          <w:lang w:bidi="ar-DZ"/>
        </w:rPr>
      </w:pPr>
      <w:r w:rsidRPr="00A571BA">
        <w:rPr>
          <w:rFonts w:hint="cs"/>
          <w:b/>
          <w:bCs/>
          <w:color w:val="1F497D" w:themeColor="text2"/>
          <w:sz w:val="28"/>
          <w:szCs w:val="28"/>
          <w:rtl/>
          <w:lang w:bidi="ar-DZ"/>
        </w:rPr>
        <w:t xml:space="preserve">الرئيس </w:t>
      </w:r>
      <w:r w:rsidR="00CF3AA0" w:rsidRPr="00A571BA">
        <w:rPr>
          <w:rFonts w:hint="cs"/>
          <w:b/>
          <w:bCs/>
          <w:color w:val="1F497D" w:themeColor="text2"/>
          <w:sz w:val="28"/>
          <w:szCs w:val="28"/>
          <w:rtl/>
          <w:lang w:bidi="ar-DZ"/>
        </w:rPr>
        <w:t>شرفي</w:t>
      </w:r>
      <w:r w:rsidR="00587F44" w:rsidRPr="00A571BA">
        <w:rPr>
          <w:rFonts w:hint="cs"/>
          <w:b/>
          <w:bCs/>
          <w:color w:val="1F497D" w:themeColor="text2"/>
          <w:sz w:val="28"/>
          <w:szCs w:val="28"/>
          <w:rtl/>
          <w:lang w:bidi="ar-DZ"/>
        </w:rPr>
        <w:t xml:space="preserve"> للملتقى </w:t>
      </w:r>
      <w:r w:rsidR="000C4B45" w:rsidRPr="008E2357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أ.د</w:t>
      </w:r>
      <w:r w:rsidR="00587F44" w:rsidRPr="008E2357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 xml:space="preserve">  </w:t>
      </w:r>
      <w:r w:rsidR="00CF3AA0" w:rsidRPr="008E2357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 xml:space="preserve"> بوزياني  مدير الجامعة</w:t>
      </w:r>
    </w:p>
    <w:p w:rsidR="009F09B3" w:rsidRPr="00A571BA" w:rsidRDefault="00232063" w:rsidP="001B1D37">
      <w:pPr>
        <w:jc w:val="center"/>
        <w:rPr>
          <w:color w:val="1F497D" w:themeColor="text2"/>
          <w:sz w:val="28"/>
          <w:szCs w:val="28"/>
          <w:rtl/>
          <w:lang w:bidi="ar-DZ"/>
        </w:rPr>
      </w:pPr>
      <w:r w:rsidRPr="00A571BA">
        <w:rPr>
          <w:rFonts w:hint="cs"/>
          <w:b/>
          <w:bCs/>
          <w:color w:val="1F497D" w:themeColor="text2"/>
          <w:sz w:val="28"/>
          <w:szCs w:val="28"/>
          <w:rtl/>
          <w:lang w:bidi="ar-DZ"/>
        </w:rPr>
        <w:t>المشرف العام للملتقى</w:t>
      </w:r>
      <w:r w:rsidR="000C4B45" w:rsidRPr="00A571BA">
        <w:rPr>
          <w:rFonts w:hint="cs"/>
          <w:color w:val="1F497D" w:themeColor="text2"/>
          <w:sz w:val="28"/>
          <w:szCs w:val="28"/>
          <w:rtl/>
          <w:lang w:bidi="ar-DZ"/>
        </w:rPr>
        <w:t xml:space="preserve"> </w:t>
      </w:r>
      <w:r w:rsidR="0019346B" w:rsidRPr="008E2357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 xml:space="preserve">أ.د </w:t>
      </w:r>
      <w:r w:rsidR="00DD551A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 xml:space="preserve">جلال عبد القادر  </w:t>
      </w:r>
      <w:r w:rsidR="009F09B3" w:rsidRPr="008E2357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عميد الكلية</w:t>
      </w:r>
    </w:p>
    <w:p w:rsidR="009F09B3" w:rsidRPr="00A571BA" w:rsidRDefault="009F09B3" w:rsidP="00F46E2B">
      <w:pPr>
        <w:jc w:val="center"/>
        <w:rPr>
          <w:color w:val="1F497D" w:themeColor="text2"/>
          <w:sz w:val="28"/>
          <w:szCs w:val="28"/>
          <w:rtl/>
          <w:lang w:bidi="ar-DZ"/>
        </w:rPr>
      </w:pPr>
      <w:r w:rsidRPr="00A571BA">
        <w:rPr>
          <w:rFonts w:hint="cs"/>
          <w:b/>
          <w:bCs/>
          <w:color w:val="1F497D" w:themeColor="text2"/>
          <w:sz w:val="28"/>
          <w:szCs w:val="28"/>
          <w:rtl/>
          <w:lang w:bidi="ar-DZ"/>
        </w:rPr>
        <w:t>رئيس الملتقى</w:t>
      </w:r>
      <w:r w:rsidRPr="00A571BA">
        <w:rPr>
          <w:rFonts w:hint="cs"/>
          <w:color w:val="1F497D" w:themeColor="text2"/>
          <w:sz w:val="28"/>
          <w:szCs w:val="28"/>
          <w:rtl/>
          <w:lang w:bidi="ar-DZ"/>
        </w:rPr>
        <w:t xml:space="preserve"> </w:t>
      </w:r>
      <w:r w:rsidR="004050AE" w:rsidRPr="00A571BA">
        <w:rPr>
          <w:rFonts w:hint="cs"/>
          <w:color w:val="1F497D" w:themeColor="text2"/>
          <w:sz w:val="28"/>
          <w:szCs w:val="28"/>
          <w:rtl/>
          <w:lang w:bidi="ar-DZ"/>
        </w:rPr>
        <w:t xml:space="preserve">          </w:t>
      </w:r>
      <w:r w:rsidRPr="008E2357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.د .صالحي عبد الله</w:t>
      </w:r>
    </w:p>
    <w:p w:rsidR="00F929BC" w:rsidRPr="00282974" w:rsidRDefault="00F929BC" w:rsidP="00F46E2B">
      <w:pPr>
        <w:jc w:val="center"/>
        <w:rPr>
          <w:b/>
          <w:bCs/>
          <w:sz w:val="28"/>
          <w:szCs w:val="28"/>
          <w:rtl/>
          <w:lang w:bidi="ar-DZ"/>
        </w:rPr>
      </w:pPr>
      <w:r w:rsidRPr="00282974">
        <w:rPr>
          <w:rFonts w:hint="cs"/>
          <w:b/>
          <w:bCs/>
          <w:sz w:val="28"/>
          <w:szCs w:val="28"/>
          <w:rtl/>
          <w:lang w:bidi="ar-DZ"/>
        </w:rPr>
        <w:t>ترسل المداخلات إلى البريد الإلكتروني :</w:t>
      </w:r>
    </w:p>
    <w:p w:rsidR="00F929BC" w:rsidRPr="00AF4EE4" w:rsidRDefault="00F929BC" w:rsidP="00F929BC">
      <w:pPr>
        <w:jc w:val="center"/>
        <w:rPr>
          <w:b/>
          <w:bCs/>
          <w:color w:val="984806" w:themeColor="accent6" w:themeShade="80"/>
          <w:sz w:val="32"/>
          <w:szCs w:val="32"/>
          <w:lang w:bidi="ar-DZ"/>
        </w:rPr>
      </w:pPr>
      <w:r w:rsidRPr="00AF4EE4">
        <w:rPr>
          <w:b/>
          <w:bCs/>
          <w:color w:val="984806" w:themeColor="accent6" w:themeShade="80"/>
          <w:sz w:val="32"/>
          <w:szCs w:val="32"/>
          <w:lang w:bidi="ar-DZ"/>
        </w:rPr>
        <w:t xml:space="preserve"> E-mail / Salhiab22@gmail.com</w:t>
      </w:r>
    </w:p>
    <w:p w:rsidR="00A81D37" w:rsidRPr="00282974" w:rsidRDefault="00A81D37" w:rsidP="00D63A66">
      <w:pPr>
        <w:jc w:val="center"/>
        <w:rPr>
          <w:b/>
          <w:bCs/>
          <w:sz w:val="28"/>
          <w:szCs w:val="28"/>
          <w:rtl/>
          <w:lang w:bidi="ar-DZ"/>
        </w:rPr>
      </w:pPr>
      <w:r w:rsidRPr="00282974">
        <w:rPr>
          <w:rFonts w:hint="cs"/>
          <w:b/>
          <w:bCs/>
          <w:sz w:val="28"/>
          <w:szCs w:val="28"/>
          <w:rtl/>
          <w:lang w:bidi="ar-DZ"/>
        </w:rPr>
        <w:t>اللجنة العلمية للملتقى :</w:t>
      </w:r>
    </w:p>
    <w:p w:rsidR="00F237AE" w:rsidRPr="00A571BA" w:rsidRDefault="00F237AE" w:rsidP="00CB15DF">
      <w:pPr>
        <w:jc w:val="center"/>
        <w:rPr>
          <w:b/>
          <w:bCs/>
          <w:color w:val="1F497D" w:themeColor="text2"/>
          <w:sz w:val="24"/>
          <w:szCs w:val="24"/>
          <w:rtl/>
          <w:lang w:bidi="ar-DZ"/>
        </w:rPr>
      </w:pPr>
      <w:r w:rsidRPr="00A571BA">
        <w:rPr>
          <w:rFonts w:hint="cs"/>
          <w:b/>
          <w:bCs/>
          <w:color w:val="1F497D" w:themeColor="text2"/>
          <w:sz w:val="24"/>
          <w:szCs w:val="24"/>
          <w:rtl/>
          <w:lang w:bidi="ar-DZ"/>
        </w:rPr>
        <w:t>رئيسة اللجنة العلمية :</w:t>
      </w:r>
    </w:p>
    <w:p w:rsidR="00F237AE" w:rsidRPr="00D63A66" w:rsidRDefault="00F237AE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D63A66">
        <w:rPr>
          <w:rFonts w:hint="cs"/>
          <w:b/>
          <w:bCs/>
          <w:sz w:val="24"/>
          <w:szCs w:val="24"/>
          <w:rtl/>
          <w:lang w:bidi="ar-DZ"/>
        </w:rPr>
        <w:t xml:space="preserve">د , كريم خيرة      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       </w:t>
      </w:r>
      <w:r w:rsidRPr="00D63A66">
        <w:rPr>
          <w:rFonts w:hint="cs"/>
          <w:b/>
          <w:bCs/>
          <w:sz w:val="24"/>
          <w:szCs w:val="24"/>
          <w:rtl/>
          <w:lang w:bidi="ar-DZ"/>
        </w:rPr>
        <w:t xml:space="preserve"> جامعة سيدي بلعباس</w:t>
      </w:r>
    </w:p>
    <w:p w:rsidR="00D339C2" w:rsidRPr="00A571BA" w:rsidRDefault="00F237AE" w:rsidP="00CB15DF">
      <w:pPr>
        <w:jc w:val="center"/>
        <w:rPr>
          <w:b/>
          <w:bCs/>
          <w:color w:val="1F497D" w:themeColor="text2"/>
          <w:sz w:val="24"/>
          <w:szCs w:val="24"/>
          <w:rtl/>
          <w:lang w:bidi="ar-DZ"/>
        </w:rPr>
      </w:pPr>
      <w:r w:rsidRPr="00A571BA">
        <w:rPr>
          <w:rFonts w:hint="cs"/>
          <w:b/>
          <w:bCs/>
          <w:color w:val="1F497D" w:themeColor="text2"/>
          <w:sz w:val="24"/>
          <w:szCs w:val="24"/>
          <w:rtl/>
          <w:lang w:bidi="ar-DZ"/>
        </w:rPr>
        <w:t>أعضاء اللجنة العلمية</w:t>
      </w:r>
    </w:p>
    <w:p w:rsidR="009F09B3" w:rsidRPr="00F46E2B" w:rsidRDefault="009F09B3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أ.د .شرقي نورية       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  جامعة سيدي بلعباس</w:t>
      </w:r>
    </w:p>
    <w:p w:rsidR="00A81D37" w:rsidRPr="00F46E2B" w:rsidRDefault="00A81D37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أ.د .دريس قرقوى </w:t>
      </w:r>
      <w:r w:rsidR="003936D4" w:rsidRPr="00F46E2B">
        <w:rPr>
          <w:rFonts w:hint="cs"/>
          <w:b/>
          <w:bCs/>
          <w:sz w:val="24"/>
          <w:szCs w:val="24"/>
          <w:rtl/>
          <w:lang w:bidi="ar-DZ"/>
        </w:rPr>
        <w:t xml:space="preserve">     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   </w:t>
      </w:r>
      <w:r w:rsidR="00891CC8" w:rsidRPr="00F46E2B">
        <w:rPr>
          <w:rFonts w:hint="cs"/>
          <w:b/>
          <w:bCs/>
          <w:sz w:val="24"/>
          <w:szCs w:val="24"/>
          <w:rtl/>
          <w:lang w:bidi="ar-DZ"/>
        </w:rPr>
        <w:t>جامعة سيدي بلعباس</w:t>
      </w:r>
    </w:p>
    <w:p w:rsidR="00A81D37" w:rsidRPr="00F46E2B" w:rsidRDefault="00A81D37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أ.د . دين الهناني أحمد </w:t>
      </w:r>
      <w:r w:rsidR="003936D4" w:rsidRPr="00F46E2B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 </w:t>
      </w:r>
      <w:r w:rsidR="003936D4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891CC8" w:rsidRPr="00F46E2B">
        <w:rPr>
          <w:rFonts w:hint="cs"/>
          <w:b/>
          <w:bCs/>
          <w:sz w:val="24"/>
          <w:szCs w:val="24"/>
          <w:rtl/>
          <w:lang w:bidi="ar-DZ"/>
        </w:rPr>
        <w:t>جامعة سيدي بلعباس</w:t>
      </w:r>
    </w:p>
    <w:p w:rsidR="00110DF7" w:rsidRPr="00F46E2B" w:rsidRDefault="00A81D37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>أ.د .براهيمي اسماعين</w:t>
      </w:r>
      <w:r w:rsidR="003936D4" w:rsidRPr="00F46E2B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 </w:t>
      </w:r>
      <w:r w:rsidR="003936D4" w:rsidRPr="00F46E2B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891CC8" w:rsidRPr="00F46E2B">
        <w:rPr>
          <w:rFonts w:hint="cs"/>
          <w:b/>
          <w:bCs/>
          <w:sz w:val="24"/>
          <w:szCs w:val="24"/>
          <w:rtl/>
          <w:lang w:bidi="ar-DZ"/>
        </w:rPr>
        <w:t xml:space="preserve"> جامعة سيدي بلعباس</w:t>
      </w:r>
    </w:p>
    <w:p w:rsidR="00695EAF" w:rsidRPr="00F46E2B" w:rsidRDefault="00695EAF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ا.د إلياس  بوخموشة  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 جامعة سيدي بلعباس</w:t>
      </w:r>
    </w:p>
    <w:p w:rsidR="00A55C3F" w:rsidRPr="00F46E2B" w:rsidRDefault="00A55C3F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ا.د معروف حنان  مختارية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جامعة سيدي بلعباس</w:t>
      </w:r>
    </w:p>
    <w:p w:rsidR="00A81D37" w:rsidRPr="00F46E2B" w:rsidRDefault="00110DF7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>أ.د .بوعرفة عبد القادر</w:t>
      </w:r>
      <w:r w:rsidR="006A29EF" w:rsidRPr="00F46E2B">
        <w:rPr>
          <w:rFonts w:hint="cs"/>
          <w:b/>
          <w:bCs/>
          <w:sz w:val="24"/>
          <w:szCs w:val="24"/>
          <w:rtl/>
          <w:lang w:bidi="ar-DZ"/>
        </w:rPr>
        <w:t xml:space="preserve"> 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891CC8" w:rsidRPr="00F46E2B">
        <w:rPr>
          <w:rFonts w:hint="cs"/>
          <w:b/>
          <w:bCs/>
          <w:sz w:val="24"/>
          <w:szCs w:val="24"/>
          <w:rtl/>
          <w:lang w:bidi="ar-DZ"/>
        </w:rPr>
        <w:t>جامعة وهران 2</w:t>
      </w:r>
    </w:p>
    <w:p w:rsidR="00A81D37" w:rsidRPr="00F46E2B" w:rsidRDefault="00A81D37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>أ.د .غمشي بنعمر</w:t>
      </w:r>
      <w:r w:rsidR="003936D4" w:rsidRPr="00F46E2B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="006A29EF" w:rsidRPr="00F46E2B">
        <w:rPr>
          <w:rFonts w:hint="cs"/>
          <w:b/>
          <w:bCs/>
          <w:sz w:val="24"/>
          <w:szCs w:val="24"/>
          <w:rtl/>
          <w:lang w:bidi="ar-DZ"/>
        </w:rPr>
        <w:t xml:space="preserve">        </w:t>
      </w:r>
      <w:r w:rsidR="003936D4" w:rsidRPr="00F46E2B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891CC8" w:rsidRPr="00F46E2B">
        <w:rPr>
          <w:rFonts w:hint="cs"/>
          <w:b/>
          <w:bCs/>
          <w:sz w:val="24"/>
          <w:szCs w:val="24"/>
          <w:rtl/>
          <w:lang w:bidi="ar-DZ"/>
        </w:rPr>
        <w:t>جامعة وهران 1</w:t>
      </w:r>
    </w:p>
    <w:p w:rsidR="00A81D37" w:rsidRPr="00F46E2B" w:rsidRDefault="00A81D37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أ.د . بوقربة الشيخ </w:t>
      </w:r>
      <w:r w:rsidR="003936D4" w:rsidRPr="00F46E2B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="006A29EF" w:rsidRPr="00F46E2B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="006A29EF" w:rsidRPr="00F46E2B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3936D4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891CC8" w:rsidRPr="00F46E2B">
        <w:rPr>
          <w:rFonts w:hint="cs"/>
          <w:b/>
          <w:bCs/>
          <w:sz w:val="24"/>
          <w:szCs w:val="24"/>
          <w:rtl/>
          <w:lang w:bidi="ar-DZ"/>
        </w:rPr>
        <w:t>جامعة وهران</w:t>
      </w:r>
      <w:r w:rsidR="00293C07" w:rsidRPr="00F46E2B">
        <w:rPr>
          <w:rFonts w:hint="cs"/>
          <w:b/>
          <w:bCs/>
          <w:sz w:val="24"/>
          <w:szCs w:val="24"/>
          <w:rtl/>
          <w:lang w:bidi="ar-DZ"/>
        </w:rPr>
        <w:t xml:space="preserve"> 1</w:t>
      </w:r>
    </w:p>
    <w:p w:rsidR="00A81D37" w:rsidRPr="00F46E2B" w:rsidRDefault="00A81D37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>أ.د بلبشير عبدالرزاق .</w:t>
      </w:r>
      <w:r w:rsidR="006F0925" w:rsidRPr="00F46E2B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="00213B16" w:rsidRPr="00F46E2B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="00891CC8" w:rsidRPr="00F46E2B">
        <w:rPr>
          <w:rFonts w:hint="cs"/>
          <w:b/>
          <w:bCs/>
          <w:sz w:val="24"/>
          <w:szCs w:val="24"/>
          <w:rtl/>
          <w:lang w:bidi="ar-DZ"/>
        </w:rPr>
        <w:t xml:space="preserve"> جامعة تلمسان</w:t>
      </w:r>
    </w:p>
    <w:p w:rsidR="00A81D37" w:rsidRPr="00F46E2B" w:rsidRDefault="00A81D37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أ.د .خالدي محمد </w:t>
      </w:r>
      <w:r w:rsidR="006F0925" w:rsidRPr="00F46E2B">
        <w:rPr>
          <w:rFonts w:hint="cs"/>
          <w:b/>
          <w:bCs/>
          <w:sz w:val="24"/>
          <w:szCs w:val="24"/>
          <w:rtl/>
          <w:lang w:bidi="ar-DZ"/>
        </w:rPr>
        <w:t xml:space="preserve">    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  </w:t>
      </w:r>
      <w:r w:rsidR="006F0925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891CC8" w:rsidRPr="00F46E2B">
        <w:rPr>
          <w:rFonts w:hint="cs"/>
          <w:b/>
          <w:bCs/>
          <w:sz w:val="24"/>
          <w:szCs w:val="24"/>
          <w:rtl/>
          <w:lang w:bidi="ar-DZ"/>
        </w:rPr>
        <w:t>جامعة تلمسان</w:t>
      </w:r>
    </w:p>
    <w:p w:rsidR="00A81D37" w:rsidRPr="00F46E2B" w:rsidRDefault="00A81D37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>أ.د .بوزار</w:t>
      </w:r>
      <w:r w:rsidR="00891CC8" w:rsidRPr="00F46E2B">
        <w:rPr>
          <w:rFonts w:hint="cs"/>
          <w:b/>
          <w:bCs/>
          <w:sz w:val="24"/>
          <w:szCs w:val="24"/>
          <w:rtl/>
          <w:lang w:bidi="ar-DZ"/>
        </w:rPr>
        <w:t xml:space="preserve"> حبيبة </w:t>
      </w:r>
      <w:r w:rsidR="006A29EF" w:rsidRPr="00F46E2B">
        <w:rPr>
          <w:rFonts w:hint="cs"/>
          <w:b/>
          <w:bCs/>
          <w:sz w:val="24"/>
          <w:szCs w:val="24"/>
          <w:rtl/>
          <w:lang w:bidi="ar-DZ"/>
        </w:rPr>
        <w:t xml:space="preserve">     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="006A29EF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891CC8" w:rsidRPr="00F46E2B">
        <w:rPr>
          <w:rFonts w:hint="cs"/>
          <w:b/>
          <w:bCs/>
          <w:sz w:val="24"/>
          <w:szCs w:val="24"/>
          <w:rtl/>
          <w:lang w:bidi="ar-DZ"/>
        </w:rPr>
        <w:t>جامعة تلمسان</w:t>
      </w:r>
    </w:p>
    <w:p w:rsidR="00786974" w:rsidRPr="00F46E2B" w:rsidRDefault="00786974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أ .د خيرة حمر العين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جامعة وهران 1</w:t>
      </w:r>
    </w:p>
    <w:p w:rsidR="00A81D37" w:rsidRPr="00F46E2B" w:rsidRDefault="00A81D37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>أ.د .</w:t>
      </w:r>
      <w:r w:rsidR="00110DF7" w:rsidRPr="00F46E2B">
        <w:rPr>
          <w:rFonts w:hint="cs"/>
          <w:b/>
          <w:bCs/>
          <w:sz w:val="24"/>
          <w:szCs w:val="24"/>
          <w:rtl/>
          <w:lang w:bidi="ar-DZ"/>
        </w:rPr>
        <w:t xml:space="preserve">بن دهيبة نكاع </w:t>
      </w:r>
      <w:r w:rsidR="003936D4" w:rsidRPr="00F46E2B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     </w:t>
      </w:r>
      <w:r w:rsidR="00891CC8" w:rsidRPr="00F46E2B">
        <w:rPr>
          <w:rFonts w:hint="cs"/>
          <w:b/>
          <w:bCs/>
          <w:sz w:val="24"/>
          <w:szCs w:val="24"/>
          <w:rtl/>
          <w:lang w:bidi="ar-DZ"/>
        </w:rPr>
        <w:t>جامعة وهران</w:t>
      </w:r>
      <w:r w:rsidR="00293C07" w:rsidRPr="00F46E2B">
        <w:rPr>
          <w:rFonts w:hint="cs"/>
          <w:b/>
          <w:bCs/>
          <w:sz w:val="24"/>
          <w:szCs w:val="24"/>
          <w:rtl/>
          <w:lang w:bidi="ar-DZ"/>
        </w:rPr>
        <w:t xml:space="preserve"> 1</w:t>
      </w:r>
    </w:p>
    <w:p w:rsidR="00110DF7" w:rsidRPr="00F46E2B" w:rsidRDefault="00110DF7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>أ.د .بلجيلالي محمد عدلان</w:t>
      </w:r>
      <w:r w:rsidR="00213B16" w:rsidRPr="00F46E2B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</w:t>
      </w:r>
      <w:r w:rsidR="00891CC8" w:rsidRPr="00F46E2B">
        <w:rPr>
          <w:rFonts w:hint="cs"/>
          <w:b/>
          <w:bCs/>
          <w:sz w:val="24"/>
          <w:szCs w:val="24"/>
          <w:rtl/>
          <w:lang w:bidi="ar-DZ"/>
        </w:rPr>
        <w:t xml:space="preserve"> جامعة وهران</w:t>
      </w:r>
      <w:r w:rsidR="003B10F3" w:rsidRPr="00F46E2B">
        <w:rPr>
          <w:rFonts w:hint="cs"/>
          <w:b/>
          <w:bCs/>
          <w:sz w:val="24"/>
          <w:szCs w:val="24"/>
          <w:rtl/>
          <w:lang w:bidi="ar-DZ"/>
        </w:rPr>
        <w:t xml:space="preserve"> 1</w:t>
      </w:r>
    </w:p>
    <w:p w:rsidR="007C0157" w:rsidRPr="00F46E2B" w:rsidRDefault="007C0157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>أ.د</w:t>
      </w:r>
      <w:r w:rsidR="00D37F78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شرقي محمد </w:t>
      </w:r>
      <w:r w:rsidR="00D37F78" w:rsidRPr="00F46E2B">
        <w:rPr>
          <w:rFonts w:hint="cs"/>
          <w:b/>
          <w:bCs/>
          <w:sz w:val="24"/>
          <w:szCs w:val="24"/>
          <w:rtl/>
          <w:lang w:bidi="ar-DZ"/>
        </w:rPr>
        <w:t xml:space="preserve">     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 جامعة وهران 1</w:t>
      </w:r>
    </w:p>
    <w:p w:rsidR="00110DF7" w:rsidRPr="00F46E2B" w:rsidRDefault="00110DF7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lastRenderedPageBreak/>
        <w:t>أ.د</w:t>
      </w:r>
      <w:r w:rsidR="00D37F78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7C0157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C44EC3" w:rsidRPr="00F46E2B">
        <w:rPr>
          <w:rFonts w:hint="cs"/>
          <w:b/>
          <w:bCs/>
          <w:sz w:val="24"/>
          <w:szCs w:val="24"/>
          <w:rtl/>
          <w:lang w:bidi="ar-DZ"/>
        </w:rPr>
        <w:t xml:space="preserve">كحلي عمارة </w:t>
      </w:r>
      <w:r w:rsidR="00D37F78" w:rsidRPr="00F46E2B"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</w:t>
      </w:r>
      <w:r w:rsidR="00D37F78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FF34B9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891CC8" w:rsidRPr="00F46E2B">
        <w:rPr>
          <w:rFonts w:hint="cs"/>
          <w:b/>
          <w:bCs/>
          <w:sz w:val="24"/>
          <w:szCs w:val="24"/>
          <w:rtl/>
          <w:lang w:bidi="ar-DZ"/>
        </w:rPr>
        <w:t>جامعة مستغانم</w:t>
      </w:r>
    </w:p>
    <w:p w:rsidR="00213B16" w:rsidRPr="00F46E2B" w:rsidRDefault="00110DF7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أ.د </w:t>
      </w:r>
      <w:r w:rsidR="007C0157" w:rsidRPr="00F46E2B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>.</w:t>
      </w:r>
      <w:r w:rsidR="00D339C2" w:rsidRPr="00F46E2B">
        <w:rPr>
          <w:rFonts w:hint="cs"/>
          <w:b/>
          <w:bCs/>
          <w:sz w:val="24"/>
          <w:szCs w:val="24"/>
          <w:rtl/>
          <w:lang w:bidi="ar-DZ"/>
        </w:rPr>
        <w:t xml:space="preserve">سعيدي محمد </w:t>
      </w:r>
      <w:r w:rsidR="003936D4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D339C2" w:rsidRPr="00F46E2B">
        <w:rPr>
          <w:rFonts w:hint="cs"/>
          <w:b/>
          <w:bCs/>
          <w:sz w:val="24"/>
          <w:szCs w:val="24"/>
          <w:rtl/>
          <w:lang w:bidi="ar-DZ"/>
        </w:rPr>
        <w:t xml:space="preserve">  .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="00D339C2" w:rsidRPr="00F46E2B">
        <w:rPr>
          <w:rFonts w:hint="cs"/>
          <w:b/>
          <w:bCs/>
          <w:sz w:val="24"/>
          <w:szCs w:val="24"/>
          <w:rtl/>
          <w:lang w:bidi="ar-DZ"/>
        </w:rPr>
        <w:t xml:space="preserve"> جامعة تلمسان</w:t>
      </w:r>
    </w:p>
    <w:p w:rsidR="00213B16" w:rsidRPr="00F46E2B" w:rsidRDefault="00213B16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أ.د  . بن حمادي عبد القادر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>جامعة وهران 2</w:t>
      </w:r>
    </w:p>
    <w:p w:rsidR="006F0925" w:rsidRPr="00F46E2B" w:rsidRDefault="006F0925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د .بحري قادة </w:t>
      </w:r>
      <w:r w:rsidR="00664F25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  </w:t>
      </w:r>
      <w:r w:rsidR="007C0157" w:rsidRPr="00F46E2B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CF3AA0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6A29EF" w:rsidRPr="00F46E2B">
        <w:rPr>
          <w:rFonts w:hint="cs"/>
          <w:b/>
          <w:bCs/>
          <w:sz w:val="24"/>
          <w:szCs w:val="24"/>
          <w:rtl/>
          <w:lang w:bidi="ar-DZ"/>
        </w:rPr>
        <w:t>جامعة سيدي بلعباس</w:t>
      </w:r>
      <w:r w:rsidR="00664F25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6A29EF" w:rsidRPr="00F46E2B" w:rsidRDefault="006A29EF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>د .صلاي عباس</w:t>
      </w:r>
      <w:r w:rsidR="00CF3AA0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664F25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</w:t>
      </w:r>
      <w:r w:rsidR="007C0157" w:rsidRPr="00F46E2B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جامعة سيدي بلعباس</w:t>
      </w:r>
    </w:p>
    <w:p w:rsidR="006A29EF" w:rsidRPr="00F46E2B" w:rsidRDefault="006A29EF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>د .مراح مراد</w:t>
      </w:r>
      <w:r w:rsidR="000F4513" w:rsidRPr="00F46E2B">
        <w:rPr>
          <w:rFonts w:hint="cs"/>
          <w:b/>
          <w:bCs/>
          <w:sz w:val="24"/>
          <w:szCs w:val="24"/>
          <w:rtl/>
          <w:lang w:bidi="ar-DZ"/>
        </w:rPr>
        <w:t xml:space="preserve">      </w:t>
      </w:r>
      <w:r w:rsidR="00664F25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="000F4513" w:rsidRPr="00F46E2B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جامعة سيدي بلعباس</w:t>
      </w:r>
    </w:p>
    <w:p w:rsidR="006A29EF" w:rsidRPr="00F46E2B" w:rsidRDefault="006A29EF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د . رحو قادة </w:t>
      </w:r>
      <w:r w:rsidR="00FF34B9" w:rsidRPr="00F46E2B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0F4513" w:rsidRPr="00F46E2B">
        <w:rPr>
          <w:rFonts w:hint="cs"/>
          <w:b/>
          <w:bCs/>
          <w:sz w:val="24"/>
          <w:szCs w:val="24"/>
          <w:rtl/>
          <w:lang w:bidi="ar-DZ"/>
        </w:rPr>
        <w:t xml:space="preserve">      </w:t>
      </w:r>
      <w:r w:rsidR="00FF34B9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664F25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FF34B9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>جامعة سيدي بلعباس</w:t>
      </w:r>
    </w:p>
    <w:p w:rsidR="00FF34B9" w:rsidRPr="00F46E2B" w:rsidRDefault="006A29EF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د .علوش عبد الرحمان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="000F4513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>جامعة سيدي بلعباس</w:t>
      </w:r>
    </w:p>
    <w:p w:rsidR="006A29EF" w:rsidRPr="00F46E2B" w:rsidRDefault="00FF34B9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د,  بن مخلوف سليمة </w:t>
      </w:r>
      <w:r w:rsidR="006A29EF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664F25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="00C76174">
        <w:rPr>
          <w:rFonts w:hint="cs"/>
          <w:b/>
          <w:bCs/>
          <w:sz w:val="24"/>
          <w:szCs w:val="24"/>
          <w:rtl/>
          <w:lang w:bidi="ar-DZ"/>
        </w:rPr>
        <w:t xml:space="preserve"> جامعة سيدي بلعبا</w:t>
      </w:r>
    </w:p>
    <w:p w:rsidR="0046169B" w:rsidRPr="00F46E2B" w:rsidRDefault="0046169B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د .ناشط  بختة   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 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جامعة وهران 1</w:t>
      </w:r>
    </w:p>
    <w:p w:rsidR="006A29EF" w:rsidRPr="00F46E2B" w:rsidRDefault="006A29EF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د . رابح عمار    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 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>جامعة وهران 1</w:t>
      </w:r>
    </w:p>
    <w:p w:rsidR="00695EAF" w:rsidRPr="00F46E2B" w:rsidRDefault="00695EAF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د .ليلى بلقاسم </w:t>
      </w:r>
      <w:r w:rsidR="006F0925" w:rsidRPr="00F46E2B">
        <w:rPr>
          <w:rFonts w:hint="cs"/>
          <w:b/>
          <w:bCs/>
          <w:sz w:val="24"/>
          <w:szCs w:val="24"/>
          <w:rtl/>
          <w:lang w:bidi="ar-DZ"/>
        </w:rPr>
        <w:t xml:space="preserve">        </w:t>
      </w:r>
      <w:r w:rsidR="007C0157" w:rsidRPr="00F46E2B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جامعة غليزان</w:t>
      </w:r>
    </w:p>
    <w:p w:rsidR="00110DF7" w:rsidRPr="00F46E2B" w:rsidRDefault="00695EAF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>د . بومسلوك خديجة</w:t>
      </w:r>
      <w:r w:rsidR="00FF34B9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 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جامعة مستغانم</w:t>
      </w:r>
    </w:p>
    <w:p w:rsidR="006F0925" w:rsidRPr="00F46E2B" w:rsidRDefault="006F0925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د . شرقي هاجر  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جامعة مستغانم</w:t>
      </w:r>
    </w:p>
    <w:p w:rsidR="00695EAF" w:rsidRPr="00F46E2B" w:rsidRDefault="006A29EF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د . قرزيز معمر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    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جامعة مستغانم</w:t>
      </w:r>
    </w:p>
    <w:p w:rsidR="00FF34B9" w:rsidRPr="00F46E2B" w:rsidRDefault="00FF34B9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د . طيبي </w:t>
      </w:r>
      <w:r w:rsidR="007F38E5" w:rsidRPr="00F46E2B">
        <w:rPr>
          <w:rFonts w:hint="cs"/>
          <w:b/>
          <w:bCs/>
          <w:sz w:val="24"/>
          <w:szCs w:val="24"/>
          <w:rtl/>
          <w:lang w:bidi="ar-DZ"/>
        </w:rPr>
        <w:t>ال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حرة    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 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 جامعة تلمسان</w:t>
      </w:r>
    </w:p>
    <w:p w:rsidR="00EE70A9" w:rsidRPr="00F46E2B" w:rsidRDefault="00F773A4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د. بوخلدة مونية      </w:t>
      </w:r>
      <w:r w:rsidR="00316532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  جامعة سيدي بلعباس</w:t>
      </w:r>
    </w:p>
    <w:p w:rsidR="0046169B" w:rsidRPr="00F46E2B" w:rsidRDefault="00F773A4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د. بن عامر حسيبة  </w:t>
      </w:r>
      <w:r w:rsidR="005C713A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  جامعة سيدي بلعب</w:t>
      </w:r>
      <w:r w:rsidR="00282974" w:rsidRPr="00F46E2B">
        <w:rPr>
          <w:rFonts w:hint="cs"/>
          <w:b/>
          <w:bCs/>
          <w:sz w:val="24"/>
          <w:szCs w:val="24"/>
          <w:rtl/>
          <w:lang w:bidi="ar-DZ"/>
        </w:rPr>
        <w:t>اس</w:t>
      </w:r>
    </w:p>
    <w:p w:rsidR="00D63A66" w:rsidRPr="00F46E2B" w:rsidRDefault="00D63A66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د. قجال نادية         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        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   جامعة مستغانم</w:t>
      </w:r>
    </w:p>
    <w:p w:rsidR="00C55621" w:rsidRPr="00A571BA" w:rsidRDefault="00C55621" w:rsidP="001C2E09">
      <w:pPr>
        <w:jc w:val="center"/>
        <w:rPr>
          <w:b/>
          <w:bCs/>
          <w:color w:val="1F497D" w:themeColor="text2"/>
          <w:sz w:val="28"/>
          <w:szCs w:val="28"/>
          <w:rtl/>
          <w:lang w:bidi="ar-DZ"/>
        </w:rPr>
      </w:pPr>
      <w:r w:rsidRPr="00A571BA">
        <w:rPr>
          <w:rFonts w:hint="cs"/>
          <w:b/>
          <w:bCs/>
          <w:color w:val="1F497D" w:themeColor="text2"/>
          <w:sz w:val="28"/>
          <w:szCs w:val="28"/>
          <w:rtl/>
          <w:lang w:bidi="ar-DZ"/>
        </w:rPr>
        <w:t>اللجنة التنظيمية للملتقى</w:t>
      </w:r>
    </w:p>
    <w:p w:rsidR="00FD6639" w:rsidRPr="00A571BA" w:rsidRDefault="00FD6639" w:rsidP="00CB15DF">
      <w:pPr>
        <w:jc w:val="center"/>
        <w:rPr>
          <w:b/>
          <w:bCs/>
          <w:color w:val="1F497D" w:themeColor="text2"/>
          <w:sz w:val="24"/>
          <w:szCs w:val="24"/>
          <w:lang w:bidi="ar-DZ"/>
        </w:rPr>
      </w:pPr>
      <w:r w:rsidRPr="00A571BA">
        <w:rPr>
          <w:rFonts w:hint="cs"/>
          <w:b/>
          <w:bCs/>
          <w:color w:val="1F497D" w:themeColor="text2"/>
          <w:sz w:val="24"/>
          <w:szCs w:val="24"/>
          <w:rtl/>
          <w:lang w:bidi="ar-DZ"/>
        </w:rPr>
        <w:t>رئيس اللجنة التنظيمية</w:t>
      </w:r>
    </w:p>
    <w:p w:rsidR="00FD6639" w:rsidRPr="001C2E09" w:rsidRDefault="00C55621" w:rsidP="00CB15DF">
      <w:pPr>
        <w:jc w:val="center"/>
        <w:rPr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د. </w:t>
      </w:r>
      <w:r w:rsidRPr="00F46E2B">
        <w:rPr>
          <w:rFonts w:hint="cs"/>
          <w:b/>
          <w:bCs/>
          <w:sz w:val="24"/>
          <w:szCs w:val="24"/>
          <w:rtl/>
          <w:lang w:bidi="ar-DZ"/>
        </w:rPr>
        <w:t xml:space="preserve">رمضاني صديق </w:t>
      </w:r>
      <w:r w:rsidR="00E22A54" w:rsidRPr="00F46E2B">
        <w:rPr>
          <w:rFonts w:hint="cs"/>
          <w:b/>
          <w:bCs/>
          <w:sz w:val="24"/>
          <w:szCs w:val="24"/>
          <w:rtl/>
          <w:lang w:bidi="ar-DZ"/>
        </w:rPr>
        <w:t xml:space="preserve">            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     </w:t>
      </w:r>
      <w:r w:rsidR="00E22A54" w:rsidRPr="00F46E2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A0018A" w:rsidRPr="00F46E2B">
        <w:rPr>
          <w:rFonts w:hint="cs"/>
          <w:b/>
          <w:bCs/>
          <w:sz w:val="24"/>
          <w:szCs w:val="24"/>
          <w:rtl/>
          <w:lang w:bidi="ar-DZ"/>
        </w:rPr>
        <w:t>جامعة سيدي بلعباس</w:t>
      </w:r>
    </w:p>
    <w:p w:rsidR="00C55621" w:rsidRPr="00A571BA" w:rsidRDefault="00FD6639" w:rsidP="00CB15DF">
      <w:pPr>
        <w:jc w:val="center"/>
        <w:rPr>
          <w:b/>
          <w:bCs/>
          <w:color w:val="1F497D" w:themeColor="text2"/>
          <w:sz w:val="24"/>
          <w:szCs w:val="24"/>
          <w:rtl/>
          <w:lang w:bidi="ar-DZ"/>
        </w:rPr>
      </w:pPr>
      <w:r w:rsidRPr="00A571BA">
        <w:rPr>
          <w:rFonts w:hint="cs"/>
          <w:b/>
          <w:bCs/>
          <w:color w:val="1F497D" w:themeColor="text2"/>
          <w:sz w:val="24"/>
          <w:szCs w:val="24"/>
          <w:rtl/>
          <w:lang w:bidi="ar-DZ"/>
        </w:rPr>
        <w:t>أعضاء اللجنة التنظيمية</w:t>
      </w:r>
    </w:p>
    <w:p w:rsidR="00C55621" w:rsidRPr="001C2E09" w:rsidRDefault="00C55621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د . محياوي </w:t>
      </w:r>
      <w:r w:rsidR="009F09B3" w:rsidRPr="001C2E09">
        <w:rPr>
          <w:rFonts w:hint="cs"/>
          <w:b/>
          <w:bCs/>
          <w:sz w:val="24"/>
          <w:szCs w:val="24"/>
          <w:rtl/>
          <w:lang w:bidi="ar-DZ"/>
        </w:rPr>
        <w:t>يحى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BF39A1" w:rsidRPr="001C2E09">
        <w:rPr>
          <w:rFonts w:hint="cs"/>
          <w:b/>
          <w:bCs/>
          <w:sz w:val="24"/>
          <w:szCs w:val="24"/>
          <w:rtl/>
          <w:lang w:bidi="ar-DZ"/>
        </w:rPr>
        <w:t xml:space="preserve">          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       </w:t>
      </w:r>
      <w:r w:rsidR="00BF39A1" w:rsidRPr="001C2E09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>جامعة سيدي بلعباس</w:t>
      </w:r>
    </w:p>
    <w:p w:rsidR="00C55621" w:rsidRPr="001C2E09" w:rsidRDefault="00C55621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>د. دحو</w:t>
      </w:r>
      <w:r w:rsidR="0046169B" w:rsidRPr="001C2E09">
        <w:rPr>
          <w:rFonts w:hint="cs"/>
          <w:b/>
          <w:bCs/>
          <w:sz w:val="24"/>
          <w:szCs w:val="24"/>
          <w:rtl/>
          <w:lang w:bidi="ar-DZ"/>
        </w:rPr>
        <w:t xml:space="preserve"> محمد الأمين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          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 جامعة تلمسان</w:t>
      </w:r>
    </w:p>
    <w:p w:rsidR="00C55621" w:rsidRPr="001C2E09" w:rsidRDefault="00C55621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أ . بورمانة سامية       </w:t>
      </w:r>
      <w:r w:rsidR="00BF39A1" w:rsidRPr="001C2E09">
        <w:rPr>
          <w:rFonts w:hint="cs"/>
          <w:b/>
          <w:bCs/>
          <w:sz w:val="24"/>
          <w:szCs w:val="24"/>
          <w:rtl/>
          <w:lang w:bidi="ar-DZ"/>
        </w:rPr>
        <w:t xml:space="preserve">       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  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  جامعة سيدي بلعباس</w:t>
      </w:r>
    </w:p>
    <w:p w:rsidR="00AF1655" w:rsidRPr="001C2E09" w:rsidRDefault="00C55621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د. غمشي زهرة           </w:t>
      </w:r>
      <w:r w:rsidR="00BF39A1" w:rsidRPr="001C2E09"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   </w:t>
      </w:r>
      <w:r w:rsidR="00BF39A1" w:rsidRPr="001C2E09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 جامعة وهران 2</w:t>
      </w:r>
    </w:p>
    <w:p w:rsidR="000D3E23" w:rsidRPr="001C2E09" w:rsidRDefault="00AF1655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lastRenderedPageBreak/>
        <w:t xml:space="preserve">د. بن عزة أحمد </w:t>
      </w:r>
      <w:r w:rsidR="00C55621" w:rsidRPr="001C2E0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               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  جامعة قسنطينة </w:t>
      </w:r>
      <w:r w:rsidR="005A1CD0" w:rsidRPr="001C2E09">
        <w:rPr>
          <w:rFonts w:hint="cs"/>
          <w:b/>
          <w:bCs/>
          <w:sz w:val="24"/>
          <w:szCs w:val="24"/>
          <w:rtl/>
          <w:lang w:bidi="ar-DZ"/>
        </w:rPr>
        <w:t>3</w:t>
      </w:r>
    </w:p>
    <w:p w:rsidR="000E2B0A" w:rsidRPr="001C2E09" w:rsidRDefault="000E2B0A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د. بدار عبد الإله </w:t>
      </w:r>
      <w:r w:rsidR="00A620FC" w:rsidRPr="001C2E09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4B78B2"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="00A620FC" w:rsidRPr="001C2E09">
        <w:rPr>
          <w:rFonts w:hint="cs"/>
          <w:b/>
          <w:bCs/>
          <w:sz w:val="24"/>
          <w:szCs w:val="24"/>
          <w:rtl/>
          <w:lang w:bidi="ar-DZ"/>
        </w:rPr>
        <w:t xml:space="preserve">             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   </w:t>
      </w:r>
      <w:r w:rsidR="00A620FC" w:rsidRPr="001C2E09">
        <w:rPr>
          <w:rFonts w:hint="cs"/>
          <w:b/>
          <w:bCs/>
          <w:sz w:val="24"/>
          <w:szCs w:val="24"/>
          <w:rtl/>
          <w:lang w:bidi="ar-DZ"/>
        </w:rPr>
        <w:t xml:space="preserve">  جامعة تلمسان</w:t>
      </w:r>
    </w:p>
    <w:p w:rsidR="00C55621" w:rsidRPr="001C2E09" w:rsidRDefault="000D3E23" w:rsidP="00CB15DF">
      <w:pPr>
        <w:jc w:val="center"/>
        <w:rPr>
          <w:b/>
          <w:bCs/>
          <w:sz w:val="24"/>
          <w:szCs w:val="24"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ط .د  عيساني    سيد أحمد </w:t>
      </w:r>
      <w:r w:rsidR="00C55621" w:rsidRPr="001C2E0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BF39A1" w:rsidRPr="001C2E09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="00BF39A1" w:rsidRPr="001C2E09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>جامعة سيدي بلعباس</w:t>
      </w:r>
    </w:p>
    <w:p w:rsidR="000D3E23" w:rsidRPr="001C2E09" w:rsidRDefault="000D3E23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>ط .د رواحي  عبد القادر</w:t>
      </w:r>
      <w:r w:rsidR="00360D16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="00A0018A" w:rsidRPr="001C2E0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       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>جامعة سيدي بلعباس</w:t>
      </w:r>
    </w:p>
    <w:p w:rsidR="00EF6CBF" w:rsidRPr="001C2E09" w:rsidRDefault="00EF6CBF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ط. د     حمدوش عيسى         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360D16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4B78B2">
        <w:rPr>
          <w:rFonts w:hint="cs"/>
          <w:b/>
          <w:bCs/>
          <w:sz w:val="24"/>
          <w:szCs w:val="24"/>
          <w:rtl/>
          <w:lang w:bidi="ar-DZ"/>
        </w:rPr>
        <w:t xml:space="preserve">       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  جامعة مستغانم</w:t>
      </w:r>
    </w:p>
    <w:p w:rsidR="000E2B0A" w:rsidRPr="001C2E09" w:rsidRDefault="000E2B0A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ط .د   </w:t>
      </w:r>
      <w:r w:rsidR="007933FA" w:rsidRPr="001C2E09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بن كريتي  </w:t>
      </w:r>
      <w:r w:rsidR="00A620FC" w:rsidRPr="001C2E09">
        <w:rPr>
          <w:rFonts w:hint="cs"/>
          <w:b/>
          <w:bCs/>
          <w:sz w:val="24"/>
          <w:szCs w:val="24"/>
          <w:rtl/>
          <w:lang w:bidi="ar-DZ"/>
        </w:rPr>
        <w:t xml:space="preserve">محمد     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="00A620FC" w:rsidRPr="001C2E0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A620FC" w:rsidRPr="001C2E0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A620FC" w:rsidRPr="001C2E09">
        <w:rPr>
          <w:rFonts w:hint="cs"/>
          <w:b/>
          <w:bCs/>
          <w:sz w:val="24"/>
          <w:szCs w:val="24"/>
          <w:rtl/>
          <w:lang w:bidi="ar-DZ"/>
        </w:rPr>
        <w:t>جامعة سيدي بلعباس</w:t>
      </w:r>
    </w:p>
    <w:p w:rsidR="000E2B0A" w:rsidRPr="001C2E09" w:rsidRDefault="00360D16" w:rsidP="00CB15DF">
      <w:pPr>
        <w:jc w:val="center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0E2B0A" w:rsidRPr="001C2E09">
        <w:rPr>
          <w:rFonts w:hint="cs"/>
          <w:b/>
          <w:bCs/>
          <w:sz w:val="24"/>
          <w:szCs w:val="24"/>
          <w:rtl/>
          <w:lang w:bidi="ar-DZ"/>
        </w:rPr>
        <w:t>ط.</w:t>
      </w:r>
      <w:r w:rsidR="007933FA" w:rsidRPr="001C2E0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0E2B0A" w:rsidRPr="001C2E09">
        <w:rPr>
          <w:rFonts w:hint="cs"/>
          <w:b/>
          <w:bCs/>
          <w:sz w:val="24"/>
          <w:szCs w:val="24"/>
          <w:rtl/>
          <w:lang w:bidi="ar-DZ"/>
        </w:rPr>
        <w:t>د    بدار</w:t>
      </w:r>
      <w:r w:rsidR="00DA7D8F" w:rsidRPr="001C2E0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0E2B0A" w:rsidRPr="001C2E09">
        <w:rPr>
          <w:rFonts w:hint="cs"/>
          <w:b/>
          <w:bCs/>
          <w:sz w:val="24"/>
          <w:szCs w:val="24"/>
          <w:rtl/>
          <w:lang w:bidi="ar-DZ"/>
        </w:rPr>
        <w:t xml:space="preserve">حورية </w:t>
      </w:r>
      <w:r w:rsidR="00A620FC" w:rsidRPr="001C2E09">
        <w:rPr>
          <w:rFonts w:hint="cs"/>
          <w:b/>
          <w:bCs/>
          <w:sz w:val="24"/>
          <w:szCs w:val="24"/>
          <w:rtl/>
          <w:lang w:bidi="ar-DZ"/>
        </w:rPr>
        <w:t xml:space="preserve">             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="00A620FC" w:rsidRPr="001C2E09">
        <w:rPr>
          <w:rFonts w:hint="cs"/>
          <w:b/>
          <w:bCs/>
          <w:sz w:val="24"/>
          <w:szCs w:val="24"/>
          <w:rtl/>
          <w:lang w:bidi="ar-DZ"/>
        </w:rPr>
        <w:t xml:space="preserve"> جامعة سيدي بلعباس</w:t>
      </w:r>
    </w:p>
    <w:p w:rsidR="000E2B0A" w:rsidRPr="001C2E09" w:rsidRDefault="000E2B0A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>ط. د    باشي  بن سعد فاطمة</w:t>
      </w:r>
      <w:r w:rsidR="00A620FC" w:rsidRPr="001C2E09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A620FC" w:rsidRPr="001C2E09">
        <w:rPr>
          <w:rFonts w:hint="cs"/>
          <w:b/>
          <w:bCs/>
          <w:sz w:val="24"/>
          <w:szCs w:val="24"/>
          <w:rtl/>
          <w:lang w:bidi="ar-DZ"/>
        </w:rPr>
        <w:t xml:space="preserve">    جامعة سيدي بلعباس</w:t>
      </w:r>
    </w:p>
    <w:p w:rsidR="000E2B0A" w:rsidRDefault="000E2B0A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>ط.</w:t>
      </w:r>
      <w:r w:rsidR="007933FA" w:rsidRPr="001C2E0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د  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 دحماني عبد القادر   </w:t>
      </w:r>
      <w:r w:rsidR="00CC2C45">
        <w:rPr>
          <w:rFonts w:hint="cs"/>
          <w:b/>
          <w:bCs/>
          <w:sz w:val="24"/>
          <w:szCs w:val="24"/>
          <w:rtl/>
          <w:lang w:bidi="ar-DZ"/>
        </w:rPr>
        <w:t xml:space="preserve">            </w:t>
      </w:r>
      <w:r w:rsidR="00A620FC" w:rsidRPr="001C2E09">
        <w:rPr>
          <w:rFonts w:hint="cs"/>
          <w:b/>
          <w:bCs/>
          <w:sz w:val="24"/>
          <w:szCs w:val="24"/>
          <w:rtl/>
          <w:lang w:bidi="ar-DZ"/>
        </w:rPr>
        <w:t>جامعة سيدي بلعباس</w:t>
      </w:r>
    </w:p>
    <w:p w:rsidR="002F2A71" w:rsidRPr="001C2E09" w:rsidRDefault="002F2A71" w:rsidP="00253A9C">
      <w:pPr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ط .د  طوالبية نجا</w:t>
      </w:r>
      <w:r w:rsidR="00253A9C">
        <w:rPr>
          <w:rFonts w:hint="cs"/>
          <w:b/>
          <w:bCs/>
          <w:sz w:val="24"/>
          <w:szCs w:val="24"/>
          <w:rtl/>
          <w:lang w:bidi="ar-DZ"/>
        </w:rPr>
        <w:t>ة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     جامعة سيد بلعباس                                  </w:t>
      </w:r>
    </w:p>
    <w:p w:rsidR="00F773A4" w:rsidRDefault="00F773A4" w:rsidP="00CB15DF">
      <w:pPr>
        <w:jc w:val="center"/>
        <w:rPr>
          <w:b/>
          <w:bCs/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أ . سلام ريم  </w:t>
      </w:r>
      <w:r w:rsidR="007E5521" w:rsidRPr="001C2E09">
        <w:rPr>
          <w:rFonts w:hint="cs"/>
          <w:b/>
          <w:bCs/>
          <w:sz w:val="24"/>
          <w:szCs w:val="24"/>
          <w:rtl/>
          <w:lang w:bidi="ar-DZ"/>
        </w:rPr>
        <w:t>"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>مهندس</w:t>
      </w:r>
      <w:r w:rsidR="007E5521" w:rsidRPr="001C2E09">
        <w:rPr>
          <w:rFonts w:hint="cs"/>
          <w:b/>
          <w:bCs/>
          <w:sz w:val="24"/>
          <w:szCs w:val="24"/>
          <w:rtl/>
          <w:lang w:bidi="ar-DZ"/>
        </w:rPr>
        <w:t xml:space="preserve"> ا</w:t>
      </w:r>
      <w:r w:rsidR="00426285" w:rsidRPr="001C2E09">
        <w:rPr>
          <w:rFonts w:hint="cs"/>
          <w:b/>
          <w:bCs/>
          <w:sz w:val="24"/>
          <w:szCs w:val="24"/>
          <w:rtl/>
          <w:lang w:bidi="ar-DZ"/>
        </w:rPr>
        <w:t>لإ</w:t>
      </w:r>
      <w:r w:rsidR="007E5521" w:rsidRPr="001C2E09">
        <w:rPr>
          <w:rFonts w:hint="cs"/>
          <w:b/>
          <w:bCs/>
          <w:sz w:val="24"/>
          <w:szCs w:val="24"/>
          <w:rtl/>
          <w:lang w:bidi="ar-DZ"/>
        </w:rPr>
        <w:t>علام الآلي "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 جامعة سيدي بلعباس</w:t>
      </w:r>
    </w:p>
    <w:p w:rsidR="00CB15DF" w:rsidRPr="001C2E09" w:rsidRDefault="00CB15DF" w:rsidP="00CB15DF">
      <w:pPr>
        <w:jc w:val="center"/>
        <w:rPr>
          <w:sz w:val="24"/>
          <w:szCs w:val="24"/>
          <w:rtl/>
          <w:lang w:bidi="ar-DZ"/>
        </w:rPr>
      </w:pPr>
    </w:p>
    <w:p w:rsidR="00555A0D" w:rsidRDefault="00555A0D" w:rsidP="00426285">
      <w:pPr>
        <w:jc w:val="right"/>
        <w:rPr>
          <w:sz w:val="32"/>
          <w:szCs w:val="32"/>
          <w:rtl/>
          <w:lang w:bidi="ar-DZ"/>
        </w:rPr>
      </w:pPr>
    </w:p>
    <w:p w:rsidR="00A0018A" w:rsidRPr="00A571BA" w:rsidRDefault="00165982" w:rsidP="004A1B6F">
      <w:pPr>
        <w:jc w:val="center"/>
        <w:rPr>
          <w:b/>
          <w:bCs/>
          <w:color w:val="943634" w:themeColor="accent2" w:themeShade="BF"/>
          <w:sz w:val="28"/>
          <w:szCs w:val="28"/>
          <w:rtl/>
          <w:lang w:bidi="ar-DZ"/>
        </w:rPr>
      </w:pPr>
      <w:r w:rsidRPr="00A571BA">
        <w:rPr>
          <w:rFonts w:hint="cs"/>
          <w:b/>
          <w:bCs/>
          <w:color w:val="943634" w:themeColor="accent2" w:themeShade="BF"/>
          <w:sz w:val="28"/>
          <w:szCs w:val="28"/>
          <w:rtl/>
          <w:lang w:bidi="ar-DZ"/>
        </w:rPr>
        <w:t>شروط المشاركة في الملتقى</w:t>
      </w:r>
    </w:p>
    <w:p w:rsidR="00C60A2B" w:rsidRPr="001C2E09" w:rsidRDefault="00165982" w:rsidP="00A81D37">
      <w:pPr>
        <w:jc w:val="right"/>
        <w:rPr>
          <w:b/>
          <w:bCs/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أن يكون البحث أصيل وعدم المشاركة  به في أي تظاهرة علمية سابقة أوفي منشور ورقي أو إلكتروني </w:t>
      </w:r>
    </w:p>
    <w:p w:rsidR="00165982" w:rsidRPr="001C2E09" w:rsidRDefault="00165982" w:rsidP="00165982">
      <w:pPr>
        <w:jc w:val="right"/>
        <w:rPr>
          <w:b/>
          <w:bCs/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إرفاق ملخص البحث باللغة العربية وأخر باللغة الانجليزية مع إضافة الكلمات المفتاحية  </w:t>
      </w:r>
    </w:p>
    <w:p w:rsidR="00165982" w:rsidRPr="001C2E09" w:rsidRDefault="00B60C4F" w:rsidP="00A81D37">
      <w:pPr>
        <w:jc w:val="right"/>
        <w:rPr>
          <w:b/>
          <w:bCs/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>لايقل البحث عن 10 صفحات ولا يزيد 15 صفحة  .</w:t>
      </w:r>
    </w:p>
    <w:p w:rsidR="0004118D" w:rsidRPr="001C2E09" w:rsidRDefault="00181D19" w:rsidP="00CB2A36">
      <w:pPr>
        <w:bidi/>
        <w:rPr>
          <w:sz w:val="24"/>
          <w:szCs w:val="24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>الكتابة ب</w:t>
      </w:r>
      <w:r w:rsidR="005D3AD4" w:rsidRPr="001C2E09">
        <w:rPr>
          <w:rFonts w:hint="cs"/>
          <w:b/>
          <w:bCs/>
          <w:sz w:val="24"/>
          <w:szCs w:val="24"/>
          <w:rtl/>
          <w:lang w:bidi="ar-DZ"/>
        </w:rPr>
        <w:t xml:space="preserve">خط </w:t>
      </w:r>
      <w:r w:rsidR="00FE7CB9" w:rsidRPr="001C2E0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CB2A36">
        <w:rPr>
          <w:b/>
          <w:bCs/>
          <w:sz w:val="24"/>
          <w:szCs w:val="24"/>
          <w:lang w:bidi="ar-DZ"/>
        </w:rPr>
        <w:t>Sakkal Majala</w:t>
      </w:r>
      <w:r w:rsidR="00555A0D" w:rsidRPr="001C2E09">
        <w:rPr>
          <w:rFonts w:hint="cs"/>
          <w:b/>
          <w:bCs/>
          <w:sz w:val="24"/>
          <w:szCs w:val="24"/>
          <w:rtl/>
          <w:lang w:bidi="ar-DZ"/>
        </w:rPr>
        <w:t>, و حجم الخط  16 في المتن , وهوامش 12</w:t>
      </w:r>
      <w:r w:rsidR="0004118D" w:rsidRPr="001C2E09">
        <w:rPr>
          <w:rFonts w:hint="cs"/>
          <w:b/>
          <w:bCs/>
          <w:sz w:val="24"/>
          <w:szCs w:val="24"/>
          <w:rtl/>
          <w:lang w:bidi="ar-DZ"/>
        </w:rPr>
        <w:t xml:space="preserve"> للمداخلات باللغة العربية ,وبخط</w:t>
      </w:r>
      <w:r w:rsidR="00CB2A36">
        <w:rPr>
          <w:b/>
          <w:bCs/>
          <w:sz w:val="24"/>
          <w:szCs w:val="24"/>
          <w:lang w:bidi="ar-DZ"/>
        </w:rPr>
        <w:t xml:space="preserve">   </w:t>
      </w:r>
      <w:r w:rsidR="0004118D" w:rsidRPr="001C2E0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CB2A36">
        <w:rPr>
          <w:b/>
          <w:bCs/>
          <w:sz w:val="24"/>
          <w:szCs w:val="24"/>
          <w:lang w:bidi="ar-DZ"/>
        </w:rPr>
        <w:t xml:space="preserve">      Time New Romans      </w:t>
      </w:r>
      <w:r w:rsidR="0004118D" w:rsidRPr="001C2E09">
        <w:rPr>
          <w:rFonts w:hint="cs"/>
          <w:b/>
          <w:bCs/>
          <w:sz w:val="24"/>
          <w:szCs w:val="24"/>
          <w:rtl/>
          <w:lang w:bidi="ar-DZ"/>
        </w:rPr>
        <w:t xml:space="preserve"> للمداخلات باللغة الأجنبية ,حجم 14 للمتن ,و</w:t>
      </w:r>
      <w:r w:rsidR="00B64616" w:rsidRPr="001C2E09">
        <w:rPr>
          <w:rFonts w:hint="cs"/>
          <w:b/>
          <w:bCs/>
          <w:sz w:val="24"/>
          <w:szCs w:val="24"/>
          <w:rtl/>
          <w:lang w:bidi="ar-DZ"/>
        </w:rPr>
        <w:t>هوامش 12</w:t>
      </w:r>
      <w:r w:rsidR="00555A0D" w:rsidRPr="001C2E09">
        <w:rPr>
          <w:rFonts w:hint="cs"/>
          <w:b/>
          <w:bCs/>
          <w:sz w:val="24"/>
          <w:szCs w:val="24"/>
          <w:rtl/>
          <w:lang w:bidi="ar-DZ"/>
        </w:rPr>
        <w:t xml:space="preserve"> إدراج الهوامش متتابعة في نهاية كل صفحة , مع</w:t>
      </w:r>
      <w:r w:rsidR="0004118D" w:rsidRPr="001C2E09">
        <w:rPr>
          <w:rFonts w:hint="cs"/>
          <w:b/>
          <w:bCs/>
          <w:sz w:val="24"/>
          <w:szCs w:val="24"/>
          <w:rtl/>
          <w:lang w:bidi="ar-DZ"/>
        </w:rPr>
        <w:t xml:space="preserve"> تسجيل قائمة المصادر و المراج</w:t>
      </w:r>
      <w:r w:rsidR="00CB2A36">
        <w:rPr>
          <w:rFonts w:hint="cs"/>
          <w:b/>
          <w:bCs/>
          <w:sz w:val="24"/>
          <w:szCs w:val="24"/>
          <w:rtl/>
          <w:lang w:bidi="ar-DZ"/>
        </w:rPr>
        <w:t>ع</w:t>
      </w:r>
      <w:r w:rsidR="0004118D" w:rsidRPr="001C2E09">
        <w:rPr>
          <w:rFonts w:hint="cs"/>
          <w:sz w:val="24"/>
          <w:szCs w:val="24"/>
          <w:rtl/>
          <w:lang w:bidi="ar-DZ"/>
        </w:rPr>
        <w:t xml:space="preserve"> </w:t>
      </w:r>
      <w:r w:rsidR="0004118D" w:rsidRPr="001C2E09">
        <w:rPr>
          <w:rFonts w:hint="cs"/>
          <w:b/>
          <w:bCs/>
          <w:sz w:val="24"/>
          <w:szCs w:val="24"/>
          <w:rtl/>
          <w:lang w:bidi="ar-DZ"/>
        </w:rPr>
        <w:t xml:space="preserve">المعتمدة في أخر  البحث. </w:t>
      </w:r>
    </w:p>
    <w:p w:rsidR="00555A0D" w:rsidRPr="0004118D" w:rsidRDefault="0004118D" w:rsidP="0004118D">
      <w:pPr>
        <w:jc w:val="right"/>
        <w:rPr>
          <w:sz w:val="32"/>
          <w:szCs w:val="32"/>
          <w:rtl/>
          <w:lang w:bidi="ar-DZ"/>
        </w:rPr>
      </w:pPr>
      <w:r w:rsidRPr="001C2E09">
        <w:rPr>
          <w:rFonts w:hint="cs"/>
          <w:b/>
          <w:bCs/>
          <w:sz w:val="24"/>
          <w:szCs w:val="24"/>
          <w:rtl/>
          <w:lang w:bidi="ar-DZ"/>
        </w:rPr>
        <w:t xml:space="preserve">تقبل البحوث باللغات الثلاثة : العربية, والفرنسية, الإنجليزية  </w:t>
      </w:r>
      <w:r w:rsidRPr="001C2E09">
        <w:rPr>
          <w:rFonts w:hint="cs"/>
          <w:sz w:val="24"/>
          <w:szCs w:val="24"/>
          <w:rtl/>
          <w:lang w:bidi="ar-DZ"/>
        </w:rPr>
        <w:t>.</w:t>
      </w:r>
      <w:r w:rsidRPr="00282974">
        <w:rPr>
          <w:rFonts w:hint="cs"/>
          <w:sz w:val="28"/>
          <w:szCs w:val="28"/>
          <w:rtl/>
          <w:lang w:bidi="ar-DZ"/>
        </w:rPr>
        <w:t xml:space="preserve">       </w:t>
      </w:r>
    </w:p>
    <w:p w:rsidR="007D5958" w:rsidRPr="00A571BA" w:rsidRDefault="007D5958" w:rsidP="00555A0D">
      <w:pPr>
        <w:jc w:val="center"/>
        <w:rPr>
          <w:b/>
          <w:bCs/>
          <w:color w:val="1F497D" w:themeColor="text2"/>
          <w:sz w:val="28"/>
          <w:szCs w:val="28"/>
          <w:rtl/>
          <w:lang w:bidi="ar-DZ"/>
        </w:rPr>
      </w:pPr>
      <w:r w:rsidRPr="00A571BA">
        <w:rPr>
          <w:rFonts w:hint="cs"/>
          <w:b/>
          <w:bCs/>
          <w:color w:val="1F497D" w:themeColor="text2"/>
          <w:sz w:val="28"/>
          <w:szCs w:val="28"/>
          <w:rtl/>
          <w:lang w:bidi="ar-DZ"/>
        </w:rPr>
        <w:t>مواعيد هامة :</w:t>
      </w:r>
    </w:p>
    <w:p w:rsidR="007D5958" w:rsidRPr="00282974" w:rsidRDefault="007D5958" w:rsidP="001C2E09">
      <w:pPr>
        <w:jc w:val="center"/>
        <w:rPr>
          <w:sz w:val="28"/>
          <w:szCs w:val="28"/>
          <w:rtl/>
          <w:lang w:bidi="ar-DZ"/>
        </w:rPr>
      </w:pPr>
      <w:r w:rsidRPr="00A571BA">
        <w:rPr>
          <w:rFonts w:hint="cs"/>
          <w:color w:val="1F497D" w:themeColor="text2"/>
          <w:sz w:val="28"/>
          <w:szCs w:val="28"/>
          <w:rtl/>
          <w:lang w:bidi="ar-DZ"/>
        </w:rPr>
        <w:t xml:space="preserve">ايداع الملخصات </w:t>
      </w:r>
      <w:r w:rsidR="001C2E09" w:rsidRPr="005F3E25">
        <w:rPr>
          <w:rFonts w:hint="cs"/>
          <w:b/>
          <w:bCs/>
          <w:sz w:val="28"/>
          <w:szCs w:val="28"/>
          <w:rtl/>
          <w:lang w:bidi="ar-DZ"/>
        </w:rPr>
        <w:t>2023.05.05</w:t>
      </w:r>
    </w:p>
    <w:p w:rsidR="007D5958" w:rsidRDefault="007D5958" w:rsidP="00476EE3">
      <w:pPr>
        <w:jc w:val="center"/>
        <w:rPr>
          <w:b/>
          <w:bCs/>
          <w:sz w:val="28"/>
          <w:szCs w:val="28"/>
          <w:rtl/>
          <w:lang w:bidi="ar-DZ"/>
        </w:rPr>
      </w:pPr>
      <w:r w:rsidRPr="00A571BA">
        <w:rPr>
          <w:rFonts w:hint="cs"/>
          <w:color w:val="1F497D" w:themeColor="text2"/>
          <w:sz w:val="28"/>
          <w:szCs w:val="28"/>
          <w:rtl/>
          <w:lang w:bidi="ar-DZ"/>
        </w:rPr>
        <w:t>اخر أجل لتلقي المداخلات كاملة</w:t>
      </w:r>
      <w:r w:rsidRPr="00282974">
        <w:rPr>
          <w:rFonts w:hint="cs"/>
          <w:sz w:val="28"/>
          <w:szCs w:val="28"/>
          <w:rtl/>
          <w:lang w:bidi="ar-DZ"/>
        </w:rPr>
        <w:t xml:space="preserve"> </w:t>
      </w:r>
      <w:r w:rsidR="001C2E09">
        <w:rPr>
          <w:rFonts w:hint="cs"/>
          <w:b/>
          <w:bCs/>
          <w:sz w:val="28"/>
          <w:szCs w:val="28"/>
          <w:rtl/>
          <w:lang w:bidi="ar-DZ"/>
        </w:rPr>
        <w:t>2023.0</w:t>
      </w:r>
      <w:r w:rsidR="00476EE3">
        <w:rPr>
          <w:rFonts w:hint="cs"/>
          <w:b/>
          <w:bCs/>
          <w:sz w:val="28"/>
          <w:szCs w:val="28"/>
          <w:rtl/>
          <w:lang w:bidi="ar-DZ"/>
        </w:rPr>
        <w:t>6</w:t>
      </w:r>
      <w:r w:rsidR="001C2E09">
        <w:rPr>
          <w:rFonts w:hint="cs"/>
          <w:b/>
          <w:bCs/>
          <w:sz w:val="28"/>
          <w:szCs w:val="28"/>
          <w:rtl/>
          <w:lang w:bidi="ar-DZ"/>
        </w:rPr>
        <w:t>.</w:t>
      </w:r>
      <w:r w:rsidR="001C2E09" w:rsidRPr="00476EE3">
        <w:rPr>
          <w:rFonts w:hint="cs"/>
          <w:b/>
          <w:bCs/>
          <w:sz w:val="28"/>
          <w:szCs w:val="28"/>
          <w:rtl/>
          <w:lang w:bidi="ar-DZ"/>
        </w:rPr>
        <w:t>05</w:t>
      </w:r>
      <w:r w:rsidR="001C2E09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26713D" w:rsidRDefault="0026713D" w:rsidP="001C2E09">
      <w:pPr>
        <w:jc w:val="center"/>
        <w:rPr>
          <w:b/>
          <w:bCs/>
          <w:sz w:val="28"/>
          <w:szCs w:val="28"/>
          <w:rtl/>
          <w:lang w:bidi="ar-DZ"/>
        </w:rPr>
      </w:pPr>
    </w:p>
    <w:p w:rsidR="0026713D" w:rsidRDefault="0026713D" w:rsidP="001C2E09">
      <w:pPr>
        <w:jc w:val="center"/>
        <w:rPr>
          <w:b/>
          <w:bCs/>
          <w:sz w:val="28"/>
          <w:szCs w:val="28"/>
          <w:rtl/>
          <w:lang w:bidi="ar-DZ"/>
        </w:rPr>
      </w:pPr>
    </w:p>
    <w:p w:rsidR="0026713D" w:rsidRDefault="0026713D" w:rsidP="001C2E09">
      <w:pPr>
        <w:jc w:val="center"/>
        <w:rPr>
          <w:b/>
          <w:bCs/>
          <w:sz w:val="28"/>
          <w:szCs w:val="28"/>
          <w:rtl/>
          <w:lang w:bidi="ar-DZ"/>
        </w:rPr>
      </w:pPr>
    </w:p>
    <w:p w:rsidR="0026713D" w:rsidRDefault="0026713D" w:rsidP="001C2E09">
      <w:pPr>
        <w:jc w:val="center"/>
        <w:rPr>
          <w:b/>
          <w:bCs/>
          <w:sz w:val="32"/>
          <w:szCs w:val="32"/>
          <w:lang w:bidi="ar-DZ"/>
        </w:rPr>
      </w:pPr>
    </w:p>
    <w:p w:rsidR="00C60A2B" w:rsidRPr="00A571BA" w:rsidRDefault="00C60A2B" w:rsidP="00C60A2B">
      <w:pPr>
        <w:jc w:val="center"/>
        <w:rPr>
          <w:b/>
          <w:bCs/>
          <w:color w:val="1F497D" w:themeColor="text2"/>
          <w:sz w:val="32"/>
          <w:szCs w:val="32"/>
          <w:lang w:bidi="ar-DZ"/>
        </w:rPr>
      </w:pPr>
      <w:r w:rsidRPr="00A571BA">
        <w:rPr>
          <w:rFonts w:hint="cs"/>
          <w:b/>
          <w:bCs/>
          <w:color w:val="1F497D" w:themeColor="text2"/>
          <w:sz w:val="32"/>
          <w:szCs w:val="32"/>
          <w:rtl/>
          <w:lang w:bidi="ar-DZ"/>
        </w:rPr>
        <w:t>استمارة المشاركة</w:t>
      </w:r>
    </w:p>
    <w:p w:rsidR="00C60A2B" w:rsidRPr="00282974" w:rsidRDefault="00FD6639" w:rsidP="00FD6639">
      <w:pPr>
        <w:jc w:val="right"/>
        <w:rPr>
          <w:sz w:val="28"/>
          <w:szCs w:val="28"/>
          <w:rtl/>
          <w:lang w:bidi="ar-DZ"/>
        </w:rPr>
      </w:pPr>
      <w:r w:rsidRPr="00282974">
        <w:rPr>
          <w:rFonts w:hint="cs"/>
          <w:sz w:val="28"/>
          <w:szCs w:val="28"/>
          <w:rtl/>
          <w:lang w:bidi="ar-DZ"/>
        </w:rPr>
        <w:t>الإسم واللقب :</w:t>
      </w:r>
      <w:r w:rsidR="009F7505" w:rsidRPr="00282974">
        <w:rPr>
          <w:rFonts w:hint="cs"/>
          <w:sz w:val="28"/>
          <w:szCs w:val="28"/>
          <w:rtl/>
          <w:lang w:bidi="ar-DZ"/>
        </w:rPr>
        <w:t>...............................................................</w:t>
      </w:r>
      <w:r w:rsidR="009B42B3" w:rsidRPr="00282974">
        <w:rPr>
          <w:rFonts w:hint="cs"/>
          <w:sz w:val="28"/>
          <w:szCs w:val="28"/>
          <w:rtl/>
          <w:lang w:bidi="ar-DZ"/>
        </w:rPr>
        <w:t>...........</w:t>
      </w:r>
      <w:r w:rsidR="001C2E09">
        <w:rPr>
          <w:rFonts w:hint="cs"/>
          <w:sz w:val="28"/>
          <w:szCs w:val="28"/>
          <w:rtl/>
          <w:lang w:bidi="ar-DZ"/>
        </w:rPr>
        <w:t>............</w:t>
      </w:r>
    </w:p>
    <w:p w:rsidR="009B42B3" w:rsidRPr="00282974" w:rsidRDefault="009B42B3" w:rsidP="00FD6639">
      <w:pPr>
        <w:jc w:val="right"/>
        <w:rPr>
          <w:sz w:val="28"/>
          <w:szCs w:val="28"/>
          <w:rtl/>
          <w:lang w:bidi="ar-DZ"/>
        </w:rPr>
      </w:pPr>
      <w:r w:rsidRPr="00282974">
        <w:rPr>
          <w:rFonts w:hint="cs"/>
          <w:sz w:val="28"/>
          <w:szCs w:val="28"/>
          <w:rtl/>
          <w:lang w:bidi="ar-DZ"/>
        </w:rPr>
        <w:t>الدرجة العلمية : .......................................................................</w:t>
      </w:r>
      <w:r w:rsidR="001C2E09">
        <w:rPr>
          <w:rFonts w:hint="cs"/>
          <w:sz w:val="28"/>
          <w:szCs w:val="28"/>
          <w:rtl/>
          <w:lang w:bidi="ar-DZ"/>
        </w:rPr>
        <w:t>.............</w:t>
      </w:r>
    </w:p>
    <w:p w:rsidR="00FD6639" w:rsidRPr="00282974" w:rsidRDefault="004F05EB" w:rsidP="00CB419D">
      <w:pPr>
        <w:jc w:val="right"/>
        <w:rPr>
          <w:sz w:val="28"/>
          <w:szCs w:val="28"/>
          <w:rtl/>
          <w:lang w:bidi="ar-DZ"/>
        </w:rPr>
      </w:pPr>
      <w:r w:rsidRPr="00282974">
        <w:rPr>
          <w:rFonts w:hint="cs"/>
          <w:sz w:val="28"/>
          <w:szCs w:val="28"/>
          <w:rtl/>
          <w:lang w:bidi="ar-DZ"/>
        </w:rPr>
        <w:t>الصفة</w:t>
      </w:r>
      <w:r w:rsidR="00FD6639" w:rsidRPr="00282974">
        <w:rPr>
          <w:rFonts w:hint="cs"/>
          <w:sz w:val="28"/>
          <w:szCs w:val="28"/>
          <w:rtl/>
          <w:lang w:bidi="ar-DZ"/>
        </w:rPr>
        <w:t xml:space="preserve"> :</w:t>
      </w:r>
      <w:r w:rsidR="009F7505" w:rsidRPr="00282974">
        <w:rPr>
          <w:rFonts w:hint="cs"/>
          <w:sz w:val="28"/>
          <w:szCs w:val="28"/>
          <w:rtl/>
          <w:lang w:bidi="ar-DZ"/>
        </w:rPr>
        <w:t xml:space="preserve"> ....................................................................</w:t>
      </w:r>
      <w:r w:rsidR="00372E92" w:rsidRPr="00282974">
        <w:rPr>
          <w:rFonts w:hint="cs"/>
          <w:sz w:val="28"/>
          <w:szCs w:val="28"/>
          <w:rtl/>
          <w:lang w:bidi="ar-DZ"/>
        </w:rPr>
        <w:t>...</w:t>
      </w:r>
      <w:r w:rsidR="001C2E09">
        <w:rPr>
          <w:rFonts w:hint="cs"/>
          <w:sz w:val="28"/>
          <w:szCs w:val="28"/>
          <w:rtl/>
          <w:lang w:bidi="ar-DZ"/>
        </w:rPr>
        <w:t>......................</w:t>
      </w:r>
    </w:p>
    <w:p w:rsidR="00FD6639" w:rsidRPr="00282974" w:rsidRDefault="004F05EB" w:rsidP="001C2E09">
      <w:pPr>
        <w:jc w:val="right"/>
        <w:rPr>
          <w:sz w:val="28"/>
          <w:szCs w:val="28"/>
          <w:rtl/>
          <w:lang w:bidi="ar-DZ"/>
        </w:rPr>
      </w:pPr>
      <w:r w:rsidRPr="00282974">
        <w:rPr>
          <w:rFonts w:hint="cs"/>
          <w:sz w:val="28"/>
          <w:szCs w:val="28"/>
          <w:rtl/>
          <w:lang w:bidi="ar-DZ"/>
        </w:rPr>
        <w:t>ال</w:t>
      </w:r>
      <w:r w:rsidR="00613332" w:rsidRPr="00282974">
        <w:rPr>
          <w:rFonts w:hint="cs"/>
          <w:sz w:val="28"/>
          <w:szCs w:val="28"/>
          <w:rtl/>
          <w:lang w:bidi="ar-DZ"/>
        </w:rPr>
        <w:t>بريد</w:t>
      </w:r>
      <w:r w:rsidRPr="00282974">
        <w:rPr>
          <w:rFonts w:hint="cs"/>
          <w:sz w:val="28"/>
          <w:szCs w:val="28"/>
          <w:rtl/>
          <w:lang w:bidi="ar-DZ"/>
        </w:rPr>
        <w:t xml:space="preserve"> الإلكتروني </w:t>
      </w:r>
      <w:r w:rsidR="00FD6639" w:rsidRPr="00282974">
        <w:rPr>
          <w:rFonts w:hint="cs"/>
          <w:sz w:val="28"/>
          <w:szCs w:val="28"/>
          <w:rtl/>
          <w:lang w:bidi="ar-DZ"/>
        </w:rPr>
        <w:t>:</w:t>
      </w:r>
      <w:r w:rsidRPr="00282974">
        <w:rPr>
          <w:rFonts w:hint="cs"/>
          <w:sz w:val="28"/>
          <w:szCs w:val="28"/>
          <w:rtl/>
          <w:lang w:bidi="ar-DZ"/>
        </w:rPr>
        <w:t>............................</w:t>
      </w:r>
      <w:r w:rsidR="00D82235" w:rsidRPr="00282974">
        <w:rPr>
          <w:rFonts w:hint="cs"/>
          <w:sz w:val="28"/>
          <w:szCs w:val="28"/>
          <w:rtl/>
          <w:lang w:bidi="ar-DZ"/>
        </w:rPr>
        <w:t>......</w:t>
      </w:r>
      <w:r w:rsidR="001C2E09">
        <w:rPr>
          <w:rFonts w:hint="cs"/>
          <w:sz w:val="28"/>
          <w:szCs w:val="28"/>
          <w:rtl/>
          <w:lang w:bidi="ar-DZ"/>
        </w:rPr>
        <w:t>......</w:t>
      </w:r>
      <w:r w:rsidR="00BD5151">
        <w:rPr>
          <w:rFonts w:hint="cs"/>
          <w:sz w:val="28"/>
          <w:szCs w:val="28"/>
          <w:rtl/>
          <w:lang w:bidi="ar-DZ"/>
        </w:rPr>
        <w:t>.........</w:t>
      </w:r>
      <w:r w:rsidR="009F7505" w:rsidRPr="00282974">
        <w:rPr>
          <w:rFonts w:hint="cs"/>
          <w:sz w:val="28"/>
          <w:szCs w:val="28"/>
          <w:rtl/>
          <w:lang w:bidi="ar-DZ"/>
        </w:rPr>
        <w:t xml:space="preserve"> </w:t>
      </w:r>
      <w:r w:rsidRPr="00282974">
        <w:rPr>
          <w:rFonts w:hint="cs"/>
          <w:sz w:val="28"/>
          <w:szCs w:val="28"/>
          <w:rtl/>
          <w:lang w:bidi="ar-DZ"/>
        </w:rPr>
        <w:t>رقم الهاتف</w:t>
      </w:r>
      <w:r w:rsidR="001C2E09">
        <w:rPr>
          <w:rFonts w:hint="cs"/>
          <w:sz w:val="28"/>
          <w:szCs w:val="28"/>
          <w:rtl/>
          <w:lang w:bidi="ar-DZ"/>
        </w:rPr>
        <w:t>................</w:t>
      </w:r>
      <w:r w:rsidR="00BD5151">
        <w:rPr>
          <w:rFonts w:hint="cs"/>
          <w:sz w:val="28"/>
          <w:szCs w:val="28"/>
          <w:rtl/>
          <w:lang w:bidi="ar-DZ"/>
        </w:rPr>
        <w:t>...</w:t>
      </w:r>
      <w:r w:rsidRPr="00282974">
        <w:rPr>
          <w:rFonts w:hint="cs"/>
          <w:sz w:val="28"/>
          <w:szCs w:val="28"/>
          <w:rtl/>
          <w:lang w:bidi="ar-DZ"/>
        </w:rPr>
        <w:t xml:space="preserve"> </w:t>
      </w:r>
    </w:p>
    <w:p w:rsidR="00FD6639" w:rsidRPr="00282974" w:rsidRDefault="00FD6639" w:rsidP="00FD6639">
      <w:pPr>
        <w:jc w:val="right"/>
        <w:rPr>
          <w:sz w:val="28"/>
          <w:szCs w:val="28"/>
          <w:rtl/>
          <w:lang w:bidi="ar-DZ"/>
        </w:rPr>
      </w:pPr>
      <w:r w:rsidRPr="00282974">
        <w:rPr>
          <w:rFonts w:hint="cs"/>
          <w:sz w:val="28"/>
          <w:szCs w:val="28"/>
          <w:rtl/>
          <w:lang w:bidi="ar-DZ"/>
        </w:rPr>
        <w:t>الجامعة المنتمي إليها :</w:t>
      </w:r>
      <w:r w:rsidR="009F7505" w:rsidRPr="00282974">
        <w:rPr>
          <w:rFonts w:hint="cs"/>
          <w:sz w:val="28"/>
          <w:szCs w:val="28"/>
          <w:rtl/>
          <w:lang w:bidi="ar-DZ"/>
        </w:rPr>
        <w:t xml:space="preserve"> ................................................................</w:t>
      </w:r>
      <w:r w:rsidR="001C2E09">
        <w:rPr>
          <w:rFonts w:hint="cs"/>
          <w:sz w:val="28"/>
          <w:szCs w:val="28"/>
          <w:rtl/>
          <w:lang w:bidi="ar-DZ"/>
        </w:rPr>
        <w:t>.............</w:t>
      </w:r>
    </w:p>
    <w:p w:rsidR="00FD6639" w:rsidRPr="00282974" w:rsidRDefault="00FD6639" w:rsidP="00FD6639">
      <w:pPr>
        <w:jc w:val="right"/>
        <w:rPr>
          <w:sz w:val="28"/>
          <w:szCs w:val="28"/>
          <w:rtl/>
          <w:lang w:bidi="ar-DZ"/>
        </w:rPr>
      </w:pPr>
    </w:p>
    <w:p w:rsidR="00F262A2" w:rsidRPr="00282974" w:rsidRDefault="00F262A2" w:rsidP="00F262A2">
      <w:pPr>
        <w:jc w:val="right"/>
        <w:rPr>
          <w:sz w:val="28"/>
          <w:szCs w:val="28"/>
          <w:rtl/>
          <w:lang w:bidi="ar-DZ"/>
        </w:rPr>
      </w:pPr>
      <w:r w:rsidRPr="00282974">
        <w:rPr>
          <w:rFonts w:hint="cs"/>
          <w:sz w:val="28"/>
          <w:szCs w:val="28"/>
          <w:rtl/>
          <w:lang w:bidi="ar-DZ"/>
        </w:rPr>
        <w:t>محور اختيار الموضوع : .............................................................</w:t>
      </w:r>
      <w:r w:rsidR="00867305" w:rsidRPr="00282974">
        <w:rPr>
          <w:rFonts w:hint="cs"/>
          <w:sz w:val="28"/>
          <w:szCs w:val="28"/>
          <w:rtl/>
          <w:lang w:bidi="ar-DZ"/>
        </w:rPr>
        <w:t>..........</w:t>
      </w:r>
    </w:p>
    <w:p w:rsidR="00372E92" w:rsidRPr="00282974" w:rsidRDefault="00372E92" w:rsidP="00F262A2">
      <w:pPr>
        <w:jc w:val="right"/>
        <w:rPr>
          <w:sz w:val="28"/>
          <w:szCs w:val="28"/>
          <w:rtl/>
          <w:lang w:bidi="ar-DZ"/>
        </w:rPr>
      </w:pPr>
      <w:r w:rsidRPr="00282974">
        <w:rPr>
          <w:rFonts w:hint="cs"/>
          <w:sz w:val="28"/>
          <w:szCs w:val="28"/>
          <w:rtl/>
          <w:lang w:bidi="ar-DZ"/>
        </w:rPr>
        <w:t xml:space="preserve">عنوان المقال : ................................................................................... </w:t>
      </w:r>
    </w:p>
    <w:p w:rsidR="00FD6639" w:rsidRPr="00282974" w:rsidRDefault="00FD6639" w:rsidP="007B5124">
      <w:pPr>
        <w:jc w:val="center"/>
        <w:rPr>
          <w:sz w:val="28"/>
          <w:szCs w:val="28"/>
          <w:rtl/>
          <w:lang w:bidi="ar-DZ"/>
        </w:rPr>
      </w:pPr>
      <w:r w:rsidRPr="00A571BA">
        <w:rPr>
          <w:rFonts w:hint="cs"/>
          <w:color w:val="1F497D" w:themeColor="text2"/>
          <w:sz w:val="32"/>
          <w:szCs w:val="32"/>
          <w:rtl/>
          <w:lang w:bidi="ar-DZ"/>
        </w:rPr>
        <w:t>الملخص :</w:t>
      </w:r>
      <w:r w:rsidR="009F7505" w:rsidRPr="00A571BA">
        <w:rPr>
          <w:rFonts w:hint="cs"/>
          <w:color w:val="1F497D" w:themeColor="text2"/>
          <w:sz w:val="32"/>
          <w:szCs w:val="32"/>
          <w:rtl/>
          <w:lang w:bidi="ar-DZ"/>
        </w:rPr>
        <w:t xml:space="preserve"> </w:t>
      </w:r>
      <w:r w:rsidR="009F7505" w:rsidRPr="00282974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5151">
        <w:rPr>
          <w:rFonts w:hint="cs"/>
          <w:sz w:val="28"/>
          <w:szCs w:val="28"/>
          <w:rtl/>
          <w:lang w:bidi="ar-DZ"/>
        </w:rPr>
        <w:t>............................</w:t>
      </w:r>
    </w:p>
    <w:p w:rsidR="009F7505" w:rsidRPr="00282974" w:rsidRDefault="009F7505" w:rsidP="007B5124">
      <w:pPr>
        <w:jc w:val="center"/>
        <w:rPr>
          <w:sz w:val="28"/>
          <w:szCs w:val="28"/>
          <w:rtl/>
          <w:lang w:bidi="ar-DZ"/>
        </w:rPr>
      </w:pPr>
      <w:r w:rsidRPr="00A571BA">
        <w:rPr>
          <w:rFonts w:hint="cs"/>
          <w:color w:val="1F497D" w:themeColor="text2"/>
          <w:sz w:val="32"/>
          <w:szCs w:val="32"/>
          <w:rtl/>
          <w:lang w:bidi="ar-DZ"/>
        </w:rPr>
        <w:t xml:space="preserve">الكلمات المفتاحية : </w:t>
      </w:r>
      <w:r w:rsidRPr="00282974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</w:t>
      </w:r>
      <w:r w:rsidR="00BD5151">
        <w:rPr>
          <w:rFonts w:hint="cs"/>
          <w:sz w:val="28"/>
          <w:szCs w:val="28"/>
          <w:rtl/>
          <w:lang w:bidi="ar-DZ"/>
        </w:rPr>
        <w:t>.....................................................</w:t>
      </w:r>
    </w:p>
    <w:p w:rsidR="00FD6639" w:rsidRPr="00282974" w:rsidRDefault="00FD6639" w:rsidP="00FD6639">
      <w:pPr>
        <w:jc w:val="right"/>
        <w:rPr>
          <w:sz w:val="28"/>
          <w:szCs w:val="28"/>
          <w:rtl/>
          <w:lang w:bidi="ar-DZ"/>
        </w:rPr>
      </w:pPr>
    </w:p>
    <w:p w:rsidR="00C60A2B" w:rsidRPr="00C60A2B" w:rsidRDefault="00C60A2B" w:rsidP="00C60A2B">
      <w:pPr>
        <w:jc w:val="right"/>
        <w:rPr>
          <w:sz w:val="36"/>
          <w:szCs w:val="36"/>
          <w:rtl/>
          <w:lang w:bidi="ar-DZ"/>
        </w:rPr>
      </w:pPr>
    </w:p>
    <w:sectPr w:rsidR="00C60A2B" w:rsidRPr="00C60A2B" w:rsidSect="004960D9">
      <w:pgSz w:w="11906" w:h="16838"/>
      <w:pgMar w:top="1417" w:right="1417" w:bottom="1417" w:left="1417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330" w:rsidRDefault="00073330" w:rsidP="00C257A2">
      <w:pPr>
        <w:spacing w:after="0" w:line="240" w:lineRule="auto"/>
      </w:pPr>
      <w:r>
        <w:separator/>
      </w:r>
    </w:p>
  </w:endnote>
  <w:endnote w:type="continuationSeparator" w:id="1">
    <w:p w:rsidR="00073330" w:rsidRDefault="00073330" w:rsidP="00C2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330" w:rsidRDefault="00073330" w:rsidP="00C257A2">
      <w:pPr>
        <w:spacing w:after="0" w:line="240" w:lineRule="auto"/>
      </w:pPr>
      <w:r>
        <w:separator/>
      </w:r>
    </w:p>
  </w:footnote>
  <w:footnote w:type="continuationSeparator" w:id="1">
    <w:p w:rsidR="00073330" w:rsidRDefault="00073330" w:rsidP="00C2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5535"/>
    <w:multiLevelType w:val="hybridMultilevel"/>
    <w:tmpl w:val="D2A0D27C"/>
    <w:lvl w:ilvl="0" w:tplc="527254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574"/>
    <w:rsid w:val="00034A8A"/>
    <w:rsid w:val="000376A7"/>
    <w:rsid w:val="0004118D"/>
    <w:rsid w:val="00041D6C"/>
    <w:rsid w:val="00073330"/>
    <w:rsid w:val="000872FA"/>
    <w:rsid w:val="000A0272"/>
    <w:rsid w:val="000C1D45"/>
    <w:rsid w:val="000C4B45"/>
    <w:rsid w:val="000D0897"/>
    <w:rsid w:val="000D10A8"/>
    <w:rsid w:val="000D3E23"/>
    <w:rsid w:val="000E2B0A"/>
    <w:rsid w:val="000E4430"/>
    <w:rsid w:val="000F4513"/>
    <w:rsid w:val="00106710"/>
    <w:rsid w:val="00110DF7"/>
    <w:rsid w:val="00165982"/>
    <w:rsid w:val="00167DB7"/>
    <w:rsid w:val="00181D19"/>
    <w:rsid w:val="0019346B"/>
    <w:rsid w:val="001A5AC3"/>
    <w:rsid w:val="001B1D37"/>
    <w:rsid w:val="001B3DB5"/>
    <w:rsid w:val="001C2E09"/>
    <w:rsid w:val="001E1BC0"/>
    <w:rsid w:val="001F4D04"/>
    <w:rsid w:val="001F5088"/>
    <w:rsid w:val="00206605"/>
    <w:rsid w:val="00213B16"/>
    <w:rsid w:val="002154B9"/>
    <w:rsid w:val="00232063"/>
    <w:rsid w:val="00253A9C"/>
    <w:rsid w:val="0026713D"/>
    <w:rsid w:val="00282974"/>
    <w:rsid w:val="00293C07"/>
    <w:rsid w:val="002B1EAC"/>
    <w:rsid w:val="002D158C"/>
    <w:rsid w:val="002E246B"/>
    <w:rsid w:val="002F2A71"/>
    <w:rsid w:val="00300800"/>
    <w:rsid w:val="00316532"/>
    <w:rsid w:val="003204BB"/>
    <w:rsid w:val="00353574"/>
    <w:rsid w:val="00360D16"/>
    <w:rsid w:val="00372E92"/>
    <w:rsid w:val="00377913"/>
    <w:rsid w:val="0039322B"/>
    <w:rsid w:val="003936D4"/>
    <w:rsid w:val="003A514A"/>
    <w:rsid w:val="003B10F3"/>
    <w:rsid w:val="003F3DE5"/>
    <w:rsid w:val="0040003C"/>
    <w:rsid w:val="004050AE"/>
    <w:rsid w:val="00426285"/>
    <w:rsid w:val="00430A07"/>
    <w:rsid w:val="00441300"/>
    <w:rsid w:val="0046169B"/>
    <w:rsid w:val="0046515C"/>
    <w:rsid w:val="00476EE3"/>
    <w:rsid w:val="00480E11"/>
    <w:rsid w:val="004960D9"/>
    <w:rsid w:val="004A1B6F"/>
    <w:rsid w:val="004B78B2"/>
    <w:rsid w:val="004C4A39"/>
    <w:rsid w:val="004D6571"/>
    <w:rsid w:val="004F05EB"/>
    <w:rsid w:val="0050085E"/>
    <w:rsid w:val="00531262"/>
    <w:rsid w:val="0054069D"/>
    <w:rsid w:val="00555A0D"/>
    <w:rsid w:val="00587F44"/>
    <w:rsid w:val="005A1CD0"/>
    <w:rsid w:val="005A51ED"/>
    <w:rsid w:val="005B1978"/>
    <w:rsid w:val="005C713A"/>
    <w:rsid w:val="005D3AD4"/>
    <w:rsid w:val="005F0C81"/>
    <w:rsid w:val="005F25FE"/>
    <w:rsid w:val="005F3E25"/>
    <w:rsid w:val="00613332"/>
    <w:rsid w:val="006347C4"/>
    <w:rsid w:val="00646AA0"/>
    <w:rsid w:val="0065082C"/>
    <w:rsid w:val="00652B25"/>
    <w:rsid w:val="00664F25"/>
    <w:rsid w:val="00695EAF"/>
    <w:rsid w:val="00697A43"/>
    <w:rsid w:val="006A29EF"/>
    <w:rsid w:val="006A7735"/>
    <w:rsid w:val="006B04CA"/>
    <w:rsid w:val="006B52D5"/>
    <w:rsid w:val="006F0925"/>
    <w:rsid w:val="006F0968"/>
    <w:rsid w:val="00786974"/>
    <w:rsid w:val="007933FA"/>
    <w:rsid w:val="007B36C0"/>
    <w:rsid w:val="007B5124"/>
    <w:rsid w:val="007C0157"/>
    <w:rsid w:val="007C18F4"/>
    <w:rsid w:val="007D5958"/>
    <w:rsid w:val="007E111B"/>
    <w:rsid w:val="007E406A"/>
    <w:rsid w:val="007E5521"/>
    <w:rsid w:val="007F1EDC"/>
    <w:rsid w:val="007F38E5"/>
    <w:rsid w:val="00820515"/>
    <w:rsid w:val="00826DC2"/>
    <w:rsid w:val="00837AB2"/>
    <w:rsid w:val="0085342A"/>
    <w:rsid w:val="00855CCB"/>
    <w:rsid w:val="00867305"/>
    <w:rsid w:val="008742F4"/>
    <w:rsid w:val="00891CC8"/>
    <w:rsid w:val="00896851"/>
    <w:rsid w:val="008A1F5A"/>
    <w:rsid w:val="008B168A"/>
    <w:rsid w:val="008B7EA4"/>
    <w:rsid w:val="008E2357"/>
    <w:rsid w:val="008E2A92"/>
    <w:rsid w:val="008F629F"/>
    <w:rsid w:val="00966808"/>
    <w:rsid w:val="00972540"/>
    <w:rsid w:val="009A38EC"/>
    <w:rsid w:val="009B42B3"/>
    <w:rsid w:val="009D3F52"/>
    <w:rsid w:val="009D5AD5"/>
    <w:rsid w:val="009F09B3"/>
    <w:rsid w:val="009F7505"/>
    <w:rsid w:val="00A0018A"/>
    <w:rsid w:val="00A3732A"/>
    <w:rsid w:val="00A40669"/>
    <w:rsid w:val="00A50C1F"/>
    <w:rsid w:val="00A53267"/>
    <w:rsid w:val="00A55C3F"/>
    <w:rsid w:val="00A571BA"/>
    <w:rsid w:val="00A608D5"/>
    <w:rsid w:val="00A620FC"/>
    <w:rsid w:val="00A62CE9"/>
    <w:rsid w:val="00A817C1"/>
    <w:rsid w:val="00A81D37"/>
    <w:rsid w:val="00A92551"/>
    <w:rsid w:val="00AB7CE6"/>
    <w:rsid w:val="00AF1655"/>
    <w:rsid w:val="00AF4EE4"/>
    <w:rsid w:val="00B46BA5"/>
    <w:rsid w:val="00B50CB0"/>
    <w:rsid w:val="00B60C4F"/>
    <w:rsid w:val="00B64616"/>
    <w:rsid w:val="00BB0697"/>
    <w:rsid w:val="00BD264B"/>
    <w:rsid w:val="00BD5151"/>
    <w:rsid w:val="00BF39A1"/>
    <w:rsid w:val="00C21800"/>
    <w:rsid w:val="00C257A2"/>
    <w:rsid w:val="00C44EC3"/>
    <w:rsid w:val="00C55621"/>
    <w:rsid w:val="00C60A2B"/>
    <w:rsid w:val="00C76174"/>
    <w:rsid w:val="00CB15DF"/>
    <w:rsid w:val="00CB243B"/>
    <w:rsid w:val="00CB2A36"/>
    <w:rsid w:val="00CB419D"/>
    <w:rsid w:val="00CC27B9"/>
    <w:rsid w:val="00CC2C45"/>
    <w:rsid w:val="00CC43D7"/>
    <w:rsid w:val="00CE494D"/>
    <w:rsid w:val="00CF3AA0"/>
    <w:rsid w:val="00CF3CA0"/>
    <w:rsid w:val="00D339C2"/>
    <w:rsid w:val="00D3782C"/>
    <w:rsid w:val="00D37F78"/>
    <w:rsid w:val="00D419E1"/>
    <w:rsid w:val="00D41B8D"/>
    <w:rsid w:val="00D44800"/>
    <w:rsid w:val="00D63A66"/>
    <w:rsid w:val="00D82235"/>
    <w:rsid w:val="00D9300F"/>
    <w:rsid w:val="00DA7D8F"/>
    <w:rsid w:val="00DC0ED8"/>
    <w:rsid w:val="00DD551A"/>
    <w:rsid w:val="00DF0CAB"/>
    <w:rsid w:val="00E102B5"/>
    <w:rsid w:val="00E221BF"/>
    <w:rsid w:val="00E22A54"/>
    <w:rsid w:val="00E83774"/>
    <w:rsid w:val="00E83DB3"/>
    <w:rsid w:val="00E977B4"/>
    <w:rsid w:val="00EC083B"/>
    <w:rsid w:val="00EC1C85"/>
    <w:rsid w:val="00EC1EB2"/>
    <w:rsid w:val="00EC4BF1"/>
    <w:rsid w:val="00EC7350"/>
    <w:rsid w:val="00ED6582"/>
    <w:rsid w:val="00EE70A9"/>
    <w:rsid w:val="00EF6CBF"/>
    <w:rsid w:val="00F22169"/>
    <w:rsid w:val="00F237AE"/>
    <w:rsid w:val="00F262A2"/>
    <w:rsid w:val="00F46E2B"/>
    <w:rsid w:val="00F76CC8"/>
    <w:rsid w:val="00F773A4"/>
    <w:rsid w:val="00F82DC6"/>
    <w:rsid w:val="00F929BC"/>
    <w:rsid w:val="00FA204F"/>
    <w:rsid w:val="00FD1D2D"/>
    <w:rsid w:val="00FD4D5F"/>
    <w:rsid w:val="00FD6639"/>
    <w:rsid w:val="00FE2172"/>
    <w:rsid w:val="00FE7CB9"/>
    <w:rsid w:val="00FF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2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257A2"/>
  </w:style>
  <w:style w:type="paragraph" w:styleId="Pieddepage">
    <w:name w:val="footer"/>
    <w:basedOn w:val="Normal"/>
    <w:link w:val="PieddepageCar"/>
    <w:uiPriority w:val="99"/>
    <w:semiHidden/>
    <w:unhideWhenUsed/>
    <w:rsid w:val="00C2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57A2"/>
  </w:style>
  <w:style w:type="paragraph" w:styleId="Paragraphedeliste">
    <w:name w:val="List Paragraph"/>
    <w:basedOn w:val="Normal"/>
    <w:uiPriority w:val="34"/>
    <w:qFormat/>
    <w:rsid w:val="002066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DCC2-B601-4EAE-85AD-D4CF77A6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1346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2023-04-25T05:55:00Z</cp:lastPrinted>
  <dcterms:created xsi:type="dcterms:W3CDTF">2023-05-04T08:19:00Z</dcterms:created>
  <dcterms:modified xsi:type="dcterms:W3CDTF">2023-10-03T13:19:00Z</dcterms:modified>
</cp:coreProperties>
</file>